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07" w:rsidRDefault="00E40063">
      <w:pPr>
        <w:rPr>
          <w:sz w:val="24"/>
          <w:szCs w:val="24"/>
        </w:rPr>
      </w:pPr>
      <w:r>
        <w:rPr>
          <w:rFonts w:hint="eastAsia"/>
          <w:sz w:val="24"/>
          <w:szCs w:val="24"/>
        </w:rPr>
        <w:t>保護</w:t>
      </w:r>
      <w:r w:rsidR="00D62BB6">
        <w:rPr>
          <w:rFonts w:hint="eastAsia"/>
          <w:sz w:val="24"/>
          <w:szCs w:val="24"/>
        </w:rPr>
        <w:t>者向け</w:t>
      </w:r>
      <w:r w:rsidR="00826107">
        <w:rPr>
          <w:rFonts w:hint="eastAsia"/>
          <w:sz w:val="24"/>
          <w:szCs w:val="24"/>
        </w:rPr>
        <w:t xml:space="preserve">　放課後等ﾃﾞｲｻｰﾋﾞｽサービス評価集計表</w:t>
      </w:r>
      <w:r w:rsidR="007F58FB">
        <w:rPr>
          <w:rFonts w:hint="eastAsia"/>
          <w:sz w:val="24"/>
          <w:szCs w:val="24"/>
        </w:rPr>
        <w:t xml:space="preserve">　　　　　　　</w:t>
      </w:r>
      <w:r w:rsidR="007F58FB">
        <w:rPr>
          <w:rFonts w:hint="eastAsia"/>
          <w:sz w:val="24"/>
          <w:szCs w:val="24"/>
        </w:rPr>
        <w:t xml:space="preserve">  </w:t>
      </w:r>
      <w:bookmarkStart w:id="0" w:name="_GoBack"/>
      <w:bookmarkEnd w:id="0"/>
      <w:r w:rsidR="007F58FB">
        <w:rPr>
          <w:rFonts w:hint="eastAsia"/>
          <w:sz w:val="24"/>
          <w:szCs w:val="24"/>
        </w:rPr>
        <w:t>H30.5.21</w:t>
      </w:r>
    </w:p>
    <w:p w:rsidR="00826107" w:rsidRDefault="00E40063">
      <w:pPr>
        <w:rPr>
          <w:sz w:val="24"/>
          <w:szCs w:val="24"/>
        </w:rPr>
      </w:pPr>
      <w:r>
        <w:rPr>
          <w:rFonts w:hint="eastAsia"/>
          <w:sz w:val="24"/>
          <w:szCs w:val="24"/>
        </w:rPr>
        <w:t>家族数</w:t>
      </w:r>
      <w:r>
        <w:rPr>
          <w:rFonts w:hint="eastAsia"/>
          <w:sz w:val="24"/>
          <w:szCs w:val="24"/>
        </w:rPr>
        <w:t>7</w:t>
      </w:r>
      <w:r>
        <w:rPr>
          <w:rFonts w:hint="eastAsia"/>
          <w:sz w:val="24"/>
          <w:szCs w:val="24"/>
        </w:rPr>
        <w:t>件</w:t>
      </w:r>
    </w:p>
    <w:p w:rsidR="00826107" w:rsidRDefault="00826107">
      <w:pPr>
        <w:rPr>
          <w:sz w:val="24"/>
          <w:szCs w:val="24"/>
        </w:rPr>
      </w:pPr>
      <w:r>
        <w:rPr>
          <w:rFonts w:hint="eastAsia"/>
          <w:sz w:val="24"/>
          <w:szCs w:val="24"/>
        </w:rPr>
        <w:t>調査票</w:t>
      </w:r>
      <w:r w:rsidR="00E40063">
        <w:rPr>
          <w:rFonts w:hint="eastAsia"/>
          <w:sz w:val="24"/>
          <w:szCs w:val="24"/>
        </w:rPr>
        <w:t>回収数７・回収率１００</w:t>
      </w:r>
      <w:r w:rsidR="00573D7F">
        <w:rPr>
          <w:rFonts w:hint="eastAsia"/>
          <w:sz w:val="24"/>
          <w:szCs w:val="24"/>
        </w:rPr>
        <w:t>％</w:t>
      </w:r>
    </w:p>
    <w:tbl>
      <w:tblPr>
        <w:tblStyle w:val="a3"/>
        <w:tblW w:w="10632" w:type="dxa"/>
        <w:tblInd w:w="-856" w:type="dxa"/>
        <w:tblLayout w:type="fixed"/>
        <w:tblLook w:val="04A0" w:firstRow="1" w:lastRow="0" w:firstColumn="1" w:lastColumn="0" w:noHBand="0" w:noVBand="1"/>
      </w:tblPr>
      <w:tblGrid>
        <w:gridCol w:w="5130"/>
        <w:gridCol w:w="683"/>
        <w:gridCol w:w="567"/>
        <w:gridCol w:w="850"/>
        <w:gridCol w:w="3402"/>
      </w:tblGrid>
      <w:tr w:rsidR="006D4118" w:rsidTr="00CC117A">
        <w:tc>
          <w:tcPr>
            <w:tcW w:w="5130" w:type="dxa"/>
          </w:tcPr>
          <w:p w:rsidR="006D4118" w:rsidRDefault="006D4118">
            <w:pPr>
              <w:rPr>
                <w:sz w:val="24"/>
                <w:szCs w:val="24"/>
              </w:rPr>
            </w:pPr>
            <w:r>
              <w:rPr>
                <w:rFonts w:hint="eastAsia"/>
                <w:sz w:val="24"/>
                <w:szCs w:val="24"/>
              </w:rPr>
              <w:t>項目</w:t>
            </w:r>
          </w:p>
        </w:tc>
        <w:tc>
          <w:tcPr>
            <w:tcW w:w="683" w:type="dxa"/>
          </w:tcPr>
          <w:p w:rsidR="006D4118" w:rsidRDefault="006D4118">
            <w:pPr>
              <w:rPr>
                <w:sz w:val="24"/>
                <w:szCs w:val="24"/>
              </w:rPr>
            </w:pPr>
            <w:r>
              <w:rPr>
                <w:rFonts w:hint="eastAsia"/>
                <w:sz w:val="24"/>
                <w:szCs w:val="24"/>
              </w:rPr>
              <w:t>はい</w:t>
            </w:r>
          </w:p>
        </w:tc>
        <w:tc>
          <w:tcPr>
            <w:tcW w:w="567" w:type="dxa"/>
          </w:tcPr>
          <w:p w:rsidR="006D4118" w:rsidRDefault="00553D1D">
            <w:pPr>
              <w:rPr>
                <w:sz w:val="16"/>
                <w:szCs w:val="16"/>
              </w:rPr>
            </w:pPr>
            <w:r>
              <w:rPr>
                <w:rFonts w:hint="eastAsia"/>
                <w:sz w:val="16"/>
                <w:szCs w:val="16"/>
              </w:rPr>
              <w:t>どちらと</w:t>
            </w:r>
          </w:p>
          <w:p w:rsidR="00553D1D" w:rsidRDefault="00553D1D">
            <w:pPr>
              <w:rPr>
                <w:sz w:val="16"/>
                <w:szCs w:val="16"/>
              </w:rPr>
            </w:pPr>
            <w:r>
              <w:rPr>
                <w:rFonts w:hint="eastAsia"/>
                <w:sz w:val="16"/>
                <w:szCs w:val="16"/>
              </w:rPr>
              <w:t>もいえない</w:t>
            </w:r>
          </w:p>
          <w:p w:rsidR="00553D1D" w:rsidRPr="00A862D1" w:rsidRDefault="00553D1D">
            <w:pPr>
              <w:rPr>
                <w:sz w:val="16"/>
                <w:szCs w:val="16"/>
              </w:rPr>
            </w:pPr>
          </w:p>
        </w:tc>
        <w:tc>
          <w:tcPr>
            <w:tcW w:w="850" w:type="dxa"/>
          </w:tcPr>
          <w:p w:rsidR="006D4118" w:rsidRDefault="006D4118">
            <w:pPr>
              <w:rPr>
                <w:sz w:val="24"/>
                <w:szCs w:val="24"/>
              </w:rPr>
            </w:pPr>
            <w:r>
              <w:rPr>
                <w:rFonts w:hint="eastAsia"/>
                <w:sz w:val="24"/>
                <w:szCs w:val="24"/>
              </w:rPr>
              <w:t>いいえ</w:t>
            </w:r>
          </w:p>
        </w:tc>
        <w:tc>
          <w:tcPr>
            <w:tcW w:w="3402" w:type="dxa"/>
          </w:tcPr>
          <w:p w:rsidR="006D4118" w:rsidRDefault="006D4118">
            <w:pPr>
              <w:rPr>
                <w:sz w:val="24"/>
                <w:szCs w:val="24"/>
              </w:rPr>
            </w:pPr>
            <w:r>
              <w:rPr>
                <w:rFonts w:hint="eastAsia"/>
                <w:sz w:val="24"/>
                <w:szCs w:val="24"/>
              </w:rPr>
              <w:t>意見</w:t>
            </w:r>
          </w:p>
        </w:tc>
      </w:tr>
      <w:tr w:rsidR="006D4118" w:rsidTr="00CC117A">
        <w:tc>
          <w:tcPr>
            <w:tcW w:w="5130" w:type="dxa"/>
          </w:tcPr>
          <w:p w:rsidR="006D4118" w:rsidRPr="00607544" w:rsidRDefault="006D4118" w:rsidP="003851C3">
            <w:pPr>
              <w:rPr>
                <w:b/>
                <w:sz w:val="24"/>
                <w:szCs w:val="24"/>
              </w:rPr>
            </w:pPr>
            <w:r>
              <w:rPr>
                <w:rFonts w:hint="eastAsia"/>
                <w:b/>
                <w:sz w:val="24"/>
                <w:szCs w:val="24"/>
              </w:rPr>
              <w:t>環境・</w:t>
            </w:r>
            <w:r w:rsidRPr="00607544">
              <w:rPr>
                <w:rFonts w:hint="eastAsia"/>
                <w:b/>
                <w:sz w:val="24"/>
                <w:szCs w:val="24"/>
              </w:rPr>
              <w:t>体制整備</w:t>
            </w:r>
          </w:p>
        </w:tc>
        <w:tc>
          <w:tcPr>
            <w:tcW w:w="683" w:type="dxa"/>
          </w:tcPr>
          <w:p w:rsidR="006D4118" w:rsidRDefault="006D4118" w:rsidP="003851C3">
            <w:pPr>
              <w:rPr>
                <w:sz w:val="24"/>
                <w:szCs w:val="24"/>
              </w:rPr>
            </w:pPr>
          </w:p>
        </w:tc>
        <w:tc>
          <w:tcPr>
            <w:tcW w:w="567" w:type="dxa"/>
          </w:tcPr>
          <w:p w:rsidR="006D4118" w:rsidRDefault="006D4118" w:rsidP="003851C3">
            <w:pPr>
              <w:rPr>
                <w:sz w:val="24"/>
                <w:szCs w:val="24"/>
              </w:rPr>
            </w:pPr>
          </w:p>
        </w:tc>
        <w:tc>
          <w:tcPr>
            <w:tcW w:w="850" w:type="dxa"/>
          </w:tcPr>
          <w:p w:rsidR="006D4118" w:rsidRDefault="006D4118" w:rsidP="003851C3">
            <w:pPr>
              <w:rPr>
                <w:sz w:val="24"/>
                <w:szCs w:val="24"/>
              </w:rPr>
            </w:pPr>
          </w:p>
        </w:tc>
        <w:tc>
          <w:tcPr>
            <w:tcW w:w="3402" w:type="dxa"/>
          </w:tcPr>
          <w:p w:rsidR="006D4118" w:rsidRDefault="006D4118" w:rsidP="003851C3">
            <w:pPr>
              <w:rPr>
                <w:sz w:val="24"/>
                <w:szCs w:val="24"/>
              </w:rPr>
            </w:pPr>
          </w:p>
        </w:tc>
      </w:tr>
      <w:tr w:rsidR="006D4118" w:rsidTr="00CC117A">
        <w:tc>
          <w:tcPr>
            <w:tcW w:w="5130" w:type="dxa"/>
          </w:tcPr>
          <w:p w:rsidR="006D4118" w:rsidRPr="006D4118" w:rsidRDefault="006D4118" w:rsidP="003851C3">
            <w:pPr>
              <w:rPr>
                <w:sz w:val="18"/>
                <w:szCs w:val="18"/>
              </w:rPr>
            </w:pPr>
            <w:r w:rsidRPr="006D4118">
              <w:rPr>
                <w:rFonts w:hint="eastAsia"/>
                <w:sz w:val="18"/>
                <w:szCs w:val="18"/>
              </w:rPr>
              <w:t>利用定員が指導訓練室</w:t>
            </w:r>
            <w:r>
              <w:rPr>
                <w:rFonts w:hint="eastAsia"/>
                <w:sz w:val="18"/>
                <w:szCs w:val="18"/>
              </w:rPr>
              <w:t>などスペースとの</w:t>
            </w:r>
            <w:r w:rsidR="00953E4F">
              <w:rPr>
                <w:rFonts w:hint="eastAsia"/>
                <w:sz w:val="18"/>
                <w:szCs w:val="18"/>
              </w:rPr>
              <w:t>関係で適切であるか</w:t>
            </w:r>
          </w:p>
        </w:tc>
        <w:tc>
          <w:tcPr>
            <w:tcW w:w="683" w:type="dxa"/>
          </w:tcPr>
          <w:p w:rsidR="006D4118" w:rsidRDefault="00E40063" w:rsidP="003851C3">
            <w:pPr>
              <w:rPr>
                <w:sz w:val="24"/>
                <w:szCs w:val="24"/>
              </w:rPr>
            </w:pPr>
            <w:r>
              <w:rPr>
                <w:rFonts w:hint="eastAsia"/>
                <w:sz w:val="24"/>
                <w:szCs w:val="24"/>
              </w:rPr>
              <w:t>７</w:t>
            </w:r>
          </w:p>
        </w:tc>
        <w:tc>
          <w:tcPr>
            <w:tcW w:w="567" w:type="dxa"/>
          </w:tcPr>
          <w:p w:rsidR="006D4118" w:rsidRDefault="006D4118" w:rsidP="003851C3">
            <w:pPr>
              <w:rPr>
                <w:sz w:val="24"/>
                <w:szCs w:val="24"/>
              </w:rPr>
            </w:pPr>
            <w:r>
              <w:rPr>
                <w:rFonts w:hint="eastAsia"/>
                <w:sz w:val="24"/>
                <w:szCs w:val="24"/>
              </w:rPr>
              <w:t>０</w:t>
            </w:r>
          </w:p>
        </w:tc>
        <w:tc>
          <w:tcPr>
            <w:tcW w:w="850" w:type="dxa"/>
          </w:tcPr>
          <w:p w:rsidR="006D4118" w:rsidRDefault="006D4118" w:rsidP="003851C3">
            <w:pPr>
              <w:rPr>
                <w:sz w:val="24"/>
                <w:szCs w:val="24"/>
              </w:rPr>
            </w:pPr>
            <w:r>
              <w:rPr>
                <w:rFonts w:hint="eastAsia"/>
                <w:sz w:val="24"/>
                <w:szCs w:val="24"/>
              </w:rPr>
              <w:t>０</w:t>
            </w:r>
          </w:p>
        </w:tc>
        <w:tc>
          <w:tcPr>
            <w:tcW w:w="3402" w:type="dxa"/>
          </w:tcPr>
          <w:p w:rsidR="006D4118" w:rsidRDefault="006D4118" w:rsidP="003851C3">
            <w:pPr>
              <w:rPr>
                <w:sz w:val="24"/>
                <w:szCs w:val="24"/>
              </w:rPr>
            </w:pPr>
          </w:p>
        </w:tc>
      </w:tr>
      <w:tr w:rsidR="006D4118" w:rsidTr="00CC117A">
        <w:tc>
          <w:tcPr>
            <w:tcW w:w="5130" w:type="dxa"/>
          </w:tcPr>
          <w:p w:rsidR="006D4118" w:rsidRPr="00953E4F" w:rsidRDefault="00953E4F" w:rsidP="003851C3">
            <w:pPr>
              <w:rPr>
                <w:sz w:val="20"/>
                <w:szCs w:val="20"/>
              </w:rPr>
            </w:pPr>
            <w:r>
              <w:rPr>
                <w:rFonts w:hint="eastAsia"/>
                <w:sz w:val="20"/>
                <w:szCs w:val="20"/>
              </w:rPr>
              <w:t>職員の配置数は適切であるか</w:t>
            </w:r>
          </w:p>
        </w:tc>
        <w:tc>
          <w:tcPr>
            <w:tcW w:w="683" w:type="dxa"/>
          </w:tcPr>
          <w:p w:rsidR="006D4118" w:rsidRDefault="00E40063" w:rsidP="003851C3">
            <w:pPr>
              <w:rPr>
                <w:sz w:val="24"/>
                <w:szCs w:val="24"/>
              </w:rPr>
            </w:pPr>
            <w:r>
              <w:rPr>
                <w:rFonts w:hint="eastAsia"/>
                <w:sz w:val="24"/>
                <w:szCs w:val="24"/>
              </w:rPr>
              <w:t>３</w:t>
            </w:r>
          </w:p>
        </w:tc>
        <w:tc>
          <w:tcPr>
            <w:tcW w:w="567" w:type="dxa"/>
          </w:tcPr>
          <w:p w:rsidR="006D4118" w:rsidRDefault="00E40063" w:rsidP="003851C3">
            <w:pPr>
              <w:rPr>
                <w:sz w:val="24"/>
                <w:szCs w:val="24"/>
              </w:rPr>
            </w:pPr>
            <w:r>
              <w:rPr>
                <w:rFonts w:hint="eastAsia"/>
                <w:sz w:val="24"/>
                <w:szCs w:val="24"/>
              </w:rPr>
              <w:t>３</w:t>
            </w:r>
          </w:p>
        </w:tc>
        <w:tc>
          <w:tcPr>
            <w:tcW w:w="850" w:type="dxa"/>
          </w:tcPr>
          <w:p w:rsidR="006D4118" w:rsidRDefault="006D4118" w:rsidP="003851C3">
            <w:pPr>
              <w:rPr>
                <w:sz w:val="24"/>
                <w:szCs w:val="24"/>
              </w:rPr>
            </w:pPr>
            <w:r>
              <w:rPr>
                <w:rFonts w:hint="eastAsia"/>
                <w:sz w:val="24"/>
                <w:szCs w:val="24"/>
              </w:rPr>
              <w:t>０</w:t>
            </w:r>
          </w:p>
        </w:tc>
        <w:tc>
          <w:tcPr>
            <w:tcW w:w="3402" w:type="dxa"/>
          </w:tcPr>
          <w:p w:rsidR="006D4118" w:rsidRDefault="00E40063" w:rsidP="003851C3">
            <w:pPr>
              <w:rPr>
                <w:sz w:val="24"/>
                <w:szCs w:val="24"/>
              </w:rPr>
            </w:pPr>
            <w:r>
              <w:rPr>
                <w:rFonts w:hint="eastAsia"/>
                <w:sz w:val="24"/>
                <w:szCs w:val="24"/>
              </w:rPr>
              <w:t>職員が何人いるか不明である</w:t>
            </w:r>
          </w:p>
        </w:tc>
      </w:tr>
      <w:tr w:rsidR="006D4118" w:rsidTr="00CC117A">
        <w:trPr>
          <w:trHeight w:val="315"/>
        </w:trPr>
        <w:tc>
          <w:tcPr>
            <w:tcW w:w="5130" w:type="dxa"/>
          </w:tcPr>
          <w:p w:rsidR="006D4118" w:rsidRPr="00953E4F" w:rsidRDefault="00953E4F" w:rsidP="00D62BB6">
            <w:pPr>
              <w:rPr>
                <w:sz w:val="20"/>
                <w:szCs w:val="20"/>
              </w:rPr>
            </w:pPr>
            <w:r>
              <w:rPr>
                <w:rFonts w:hint="eastAsia"/>
                <w:sz w:val="20"/>
                <w:szCs w:val="20"/>
              </w:rPr>
              <w:t>バリアフリー化の配慮が適切か</w:t>
            </w:r>
          </w:p>
        </w:tc>
        <w:tc>
          <w:tcPr>
            <w:tcW w:w="683" w:type="dxa"/>
          </w:tcPr>
          <w:p w:rsidR="006D4118" w:rsidRDefault="00E40063" w:rsidP="00D62BB6">
            <w:pPr>
              <w:rPr>
                <w:sz w:val="24"/>
                <w:szCs w:val="24"/>
              </w:rPr>
            </w:pPr>
            <w:r>
              <w:rPr>
                <w:rFonts w:hint="eastAsia"/>
                <w:sz w:val="24"/>
                <w:szCs w:val="24"/>
              </w:rPr>
              <w:t>４</w:t>
            </w:r>
          </w:p>
        </w:tc>
        <w:tc>
          <w:tcPr>
            <w:tcW w:w="567" w:type="dxa"/>
          </w:tcPr>
          <w:p w:rsidR="006D4118" w:rsidRDefault="00E40063" w:rsidP="00D62BB6">
            <w:pPr>
              <w:rPr>
                <w:sz w:val="24"/>
                <w:szCs w:val="24"/>
              </w:rPr>
            </w:pPr>
            <w:r>
              <w:rPr>
                <w:rFonts w:hint="eastAsia"/>
                <w:sz w:val="24"/>
                <w:szCs w:val="24"/>
              </w:rPr>
              <w:t>２</w:t>
            </w:r>
          </w:p>
        </w:tc>
        <w:tc>
          <w:tcPr>
            <w:tcW w:w="850" w:type="dxa"/>
          </w:tcPr>
          <w:p w:rsidR="006D4118" w:rsidRDefault="00E40063" w:rsidP="00D62BB6">
            <w:pPr>
              <w:rPr>
                <w:sz w:val="24"/>
                <w:szCs w:val="24"/>
              </w:rPr>
            </w:pPr>
            <w:r>
              <w:rPr>
                <w:rFonts w:hint="eastAsia"/>
                <w:sz w:val="24"/>
                <w:szCs w:val="24"/>
              </w:rPr>
              <w:t>０</w:t>
            </w:r>
          </w:p>
        </w:tc>
        <w:tc>
          <w:tcPr>
            <w:tcW w:w="3402" w:type="dxa"/>
          </w:tcPr>
          <w:p w:rsidR="006D4118" w:rsidRDefault="00E40063" w:rsidP="00D62BB6">
            <w:pPr>
              <w:rPr>
                <w:sz w:val="24"/>
                <w:szCs w:val="24"/>
              </w:rPr>
            </w:pPr>
            <w:r>
              <w:rPr>
                <w:rFonts w:hint="eastAsia"/>
                <w:sz w:val="24"/>
                <w:szCs w:val="24"/>
              </w:rPr>
              <w:t>確認しなかった</w:t>
            </w:r>
          </w:p>
        </w:tc>
      </w:tr>
      <w:tr w:rsidR="006D4118" w:rsidTr="00CC117A">
        <w:trPr>
          <w:trHeight w:val="330"/>
        </w:trPr>
        <w:tc>
          <w:tcPr>
            <w:tcW w:w="5130" w:type="dxa"/>
          </w:tcPr>
          <w:p w:rsidR="006D4118" w:rsidRPr="00953E4F" w:rsidRDefault="006D4118" w:rsidP="00D62BB6">
            <w:pPr>
              <w:rPr>
                <w:b/>
                <w:sz w:val="20"/>
                <w:szCs w:val="20"/>
              </w:rPr>
            </w:pPr>
            <w:r w:rsidRPr="00953E4F">
              <w:rPr>
                <w:rFonts w:hint="eastAsia"/>
                <w:b/>
                <w:sz w:val="20"/>
                <w:szCs w:val="20"/>
              </w:rPr>
              <w:t>適切支援</w:t>
            </w:r>
          </w:p>
        </w:tc>
        <w:tc>
          <w:tcPr>
            <w:tcW w:w="683" w:type="dxa"/>
          </w:tcPr>
          <w:p w:rsidR="006D4118" w:rsidRDefault="006D4118" w:rsidP="00D62BB6">
            <w:pPr>
              <w:rPr>
                <w:sz w:val="24"/>
                <w:szCs w:val="24"/>
              </w:rPr>
            </w:pPr>
          </w:p>
        </w:tc>
        <w:tc>
          <w:tcPr>
            <w:tcW w:w="567" w:type="dxa"/>
          </w:tcPr>
          <w:p w:rsidR="006D4118" w:rsidRDefault="006D4118" w:rsidP="00D62BB6">
            <w:pPr>
              <w:rPr>
                <w:sz w:val="24"/>
                <w:szCs w:val="24"/>
              </w:rPr>
            </w:pPr>
          </w:p>
        </w:tc>
        <w:tc>
          <w:tcPr>
            <w:tcW w:w="850" w:type="dxa"/>
          </w:tcPr>
          <w:p w:rsidR="006D4118" w:rsidRDefault="006D4118" w:rsidP="00D62BB6">
            <w:pPr>
              <w:rPr>
                <w:sz w:val="24"/>
                <w:szCs w:val="24"/>
              </w:rPr>
            </w:pPr>
          </w:p>
        </w:tc>
        <w:tc>
          <w:tcPr>
            <w:tcW w:w="3402" w:type="dxa"/>
          </w:tcPr>
          <w:p w:rsidR="006D4118" w:rsidRDefault="006D4118" w:rsidP="00D62BB6">
            <w:pPr>
              <w:rPr>
                <w:sz w:val="24"/>
                <w:szCs w:val="24"/>
              </w:rPr>
            </w:pPr>
          </w:p>
        </w:tc>
      </w:tr>
      <w:tr w:rsidR="006D4118" w:rsidTr="00CC117A">
        <w:trPr>
          <w:trHeight w:val="165"/>
        </w:trPr>
        <w:tc>
          <w:tcPr>
            <w:tcW w:w="5130" w:type="dxa"/>
          </w:tcPr>
          <w:p w:rsidR="006D4118" w:rsidRPr="00953E4F" w:rsidRDefault="002E6B15" w:rsidP="00D62BB6">
            <w:pPr>
              <w:rPr>
                <w:sz w:val="20"/>
                <w:szCs w:val="20"/>
              </w:rPr>
            </w:pPr>
            <w:r>
              <w:rPr>
                <w:rFonts w:hint="eastAsia"/>
                <w:sz w:val="20"/>
                <w:szCs w:val="20"/>
              </w:rPr>
              <w:t>子どもと保護者のニーズや課題が客観的に分析された</w:t>
            </w:r>
            <w:r w:rsidR="00402250">
              <w:rPr>
                <w:rFonts w:hint="eastAsia"/>
                <w:sz w:val="20"/>
                <w:szCs w:val="20"/>
              </w:rPr>
              <w:t>うえで、放課後等</w:t>
            </w:r>
            <w:r w:rsidR="007440DC">
              <w:rPr>
                <w:rFonts w:hint="eastAsia"/>
                <w:sz w:val="20"/>
                <w:szCs w:val="20"/>
              </w:rPr>
              <w:t>デイ</w:t>
            </w:r>
            <w:r w:rsidR="000B0FD5">
              <w:rPr>
                <w:rFonts w:hint="eastAsia"/>
                <w:sz w:val="20"/>
                <w:szCs w:val="20"/>
              </w:rPr>
              <w:t>ｻｰﾋﾞｽ計画が作成され</w:t>
            </w:r>
            <w:r w:rsidR="00402250">
              <w:rPr>
                <w:rFonts w:hint="eastAsia"/>
                <w:sz w:val="20"/>
                <w:szCs w:val="20"/>
              </w:rPr>
              <w:t>ているか</w:t>
            </w:r>
          </w:p>
        </w:tc>
        <w:tc>
          <w:tcPr>
            <w:tcW w:w="683" w:type="dxa"/>
          </w:tcPr>
          <w:p w:rsidR="006D4118" w:rsidRDefault="00E40063" w:rsidP="00D62BB6">
            <w:pPr>
              <w:rPr>
                <w:sz w:val="24"/>
                <w:szCs w:val="24"/>
              </w:rPr>
            </w:pPr>
            <w:r>
              <w:rPr>
                <w:rFonts w:hint="eastAsia"/>
                <w:sz w:val="24"/>
                <w:szCs w:val="24"/>
              </w:rPr>
              <w:t>７</w:t>
            </w:r>
          </w:p>
        </w:tc>
        <w:tc>
          <w:tcPr>
            <w:tcW w:w="567" w:type="dxa"/>
          </w:tcPr>
          <w:p w:rsidR="006D4118" w:rsidRDefault="00E40063" w:rsidP="00D62BB6">
            <w:pPr>
              <w:rPr>
                <w:sz w:val="24"/>
                <w:szCs w:val="24"/>
              </w:rPr>
            </w:pPr>
            <w:r>
              <w:rPr>
                <w:rFonts w:hint="eastAsia"/>
                <w:sz w:val="24"/>
                <w:szCs w:val="24"/>
              </w:rPr>
              <w:t>０</w:t>
            </w:r>
          </w:p>
        </w:tc>
        <w:tc>
          <w:tcPr>
            <w:tcW w:w="850" w:type="dxa"/>
          </w:tcPr>
          <w:p w:rsidR="006D4118" w:rsidRDefault="00E40063"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6D4118" w:rsidTr="00CC117A">
        <w:trPr>
          <w:trHeight w:val="150"/>
        </w:trPr>
        <w:tc>
          <w:tcPr>
            <w:tcW w:w="5130" w:type="dxa"/>
          </w:tcPr>
          <w:p w:rsidR="006D4118" w:rsidRPr="00953E4F" w:rsidRDefault="00E40063" w:rsidP="00D62BB6">
            <w:pPr>
              <w:rPr>
                <w:sz w:val="20"/>
                <w:szCs w:val="20"/>
              </w:rPr>
            </w:pPr>
            <w:r>
              <w:rPr>
                <w:rFonts w:hint="eastAsia"/>
                <w:sz w:val="20"/>
                <w:szCs w:val="20"/>
              </w:rPr>
              <w:t>活動プログラムが固定化しないよう工夫されているか</w:t>
            </w:r>
          </w:p>
        </w:tc>
        <w:tc>
          <w:tcPr>
            <w:tcW w:w="683" w:type="dxa"/>
          </w:tcPr>
          <w:p w:rsidR="006D4118" w:rsidRDefault="00E40063" w:rsidP="00D62BB6">
            <w:pPr>
              <w:rPr>
                <w:sz w:val="24"/>
                <w:szCs w:val="24"/>
              </w:rPr>
            </w:pPr>
            <w:r>
              <w:rPr>
                <w:rFonts w:hint="eastAsia"/>
                <w:sz w:val="24"/>
                <w:szCs w:val="24"/>
              </w:rPr>
              <w:t>６</w:t>
            </w:r>
          </w:p>
        </w:tc>
        <w:tc>
          <w:tcPr>
            <w:tcW w:w="567" w:type="dxa"/>
          </w:tcPr>
          <w:p w:rsidR="006D4118" w:rsidRDefault="006D4118" w:rsidP="00D62BB6">
            <w:pPr>
              <w:rPr>
                <w:sz w:val="24"/>
                <w:szCs w:val="24"/>
              </w:rPr>
            </w:pPr>
            <w:r>
              <w:rPr>
                <w:rFonts w:hint="eastAsia"/>
                <w:sz w:val="24"/>
                <w:szCs w:val="24"/>
              </w:rPr>
              <w:t>０</w:t>
            </w:r>
          </w:p>
        </w:tc>
        <w:tc>
          <w:tcPr>
            <w:tcW w:w="850" w:type="dxa"/>
          </w:tcPr>
          <w:p w:rsidR="006D4118" w:rsidRDefault="00E40063"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7440DC" w:rsidTr="00CC117A">
        <w:trPr>
          <w:trHeight w:val="600"/>
        </w:trPr>
        <w:tc>
          <w:tcPr>
            <w:tcW w:w="5130" w:type="dxa"/>
          </w:tcPr>
          <w:p w:rsidR="007440DC" w:rsidRPr="00953E4F" w:rsidRDefault="007440DC" w:rsidP="00D62BB6">
            <w:pPr>
              <w:rPr>
                <w:sz w:val="20"/>
                <w:szCs w:val="20"/>
              </w:rPr>
            </w:pPr>
            <w:r>
              <w:rPr>
                <w:rFonts w:hint="eastAsia"/>
                <w:sz w:val="20"/>
                <w:szCs w:val="20"/>
              </w:rPr>
              <w:t>放課後児童クラブや児童館との交流や、障害のない子どもと活動する機会があるか</w:t>
            </w:r>
          </w:p>
        </w:tc>
        <w:tc>
          <w:tcPr>
            <w:tcW w:w="683" w:type="dxa"/>
          </w:tcPr>
          <w:p w:rsidR="007440DC" w:rsidRDefault="007440DC" w:rsidP="00D62BB6">
            <w:pPr>
              <w:rPr>
                <w:sz w:val="24"/>
                <w:szCs w:val="24"/>
              </w:rPr>
            </w:pPr>
            <w:r>
              <w:rPr>
                <w:rFonts w:hint="eastAsia"/>
                <w:sz w:val="24"/>
                <w:szCs w:val="24"/>
              </w:rPr>
              <w:t>１</w:t>
            </w:r>
          </w:p>
        </w:tc>
        <w:tc>
          <w:tcPr>
            <w:tcW w:w="567" w:type="dxa"/>
          </w:tcPr>
          <w:p w:rsidR="007440DC" w:rsidRDefault="007440DC" w:rsidP="00D62BB6">
            <w:pPr>
              <w:rPr>
                <w:sz w:val="24"/>
                <w:szCs w:val="24"/>
              </w:rPr>
            </w:pPr>
            <w:r>
              <w:rPr>
                <w:rFonts w:hint="eastAsia"/>
                <w:sz w:val="24"/>
                <w:szCs w:val="24"/>
              </w:rPr>
              <w:t>４</w:t>
            </w:r>
          </w:p>
        </w:tc>
        <w:tc>
          <w:tcPr>
            <w:tcW w:w="850" w:type="dxa"/>
          </w:tcPr>
          <w:p w:rsidR="007440DC" w:rsidRDefault="007440DC" w:rsidP="00D62BB6">
            <w:pPr>
              <w:rPr>
                <w:sz w:val="24"/>
                <w:szCs w:val="24"/>
              </w:rPr>
            </w:pPr>
            <w:r>
              <w:rPr>
                <w:rFonts w:hint="eastAsia"/>
                <w:sz w:val="24"/>
                <w:szCs w:val="24"/>
              </w:rPr>
              <w:t>１</w:t>
            </w:r>
          </w:p>
        </w:tc>
        <w:tc>
          <w:tcPr>
            <w:tcW w:w="3402" w:type="dxa"/>
          </w:tcPr>
          <w:p w:rsidR="007440DC" w:rsidRDefault="007440DC" w:rsidP="00D62BB6">
            <w:pPr>
              <w:rPr>
                <w:sz w:val="24"/>
                <w:szCs w:val="24"/>
              </w:rPr>
            </w:pPr>
          </w:p>
        </w:tc>
      </w:tr>
      <w:tr w:rsidR="007440DC" w:rsidTr="00CC117A">
        <w:trPr>
          <w:trHeight w:val="105"/>
        </w:trPr>
        <w:tc>
          <w:tcPr>
            <w:tcW w:w="5130" w:type="dxa"/>
          </w:tcPr>
          <w:p w:rsidR="007440DC" w:rsidRPr="007440DC" w:rsidRDefault="007440DC" w:rsidP="00D62BB6">
            <w:pPr>
              <w:rPr>
                <w:b/>
                <w:sz w:val="20"/>
                <w:szCs w:val="20"/>
              </w:rPr>
            </w:pPr>
            <w:r w:rsidRPr="007440DC">
              <w:rPr>
                <w:rFonts w:hint="eastAsia"/>
                <w:b/>
                <w:sz w:val="20"/>
                <w:szCs w:val="20"/>
              </w:rPr>
              <w:t>保護者への説明等</w:t>
            </w:r>
          </w:p>
        </w:tc>
        <w:tc>
          <w:tcPr>
            <w:tcW w:w="683" w:type="dxa"/>
          </w:tcPr>
          <w:p w:rsidR="007440DC" w:rsidRDefault="007440DC" w:rsidP="00D62BB6">
            <w:pPr>
              <w:rPr>
                <w:sz w:val="24"/>
                <w:szCs w:val="24"/>
              </w:rPr>
            </w:pPr>
          </w:p>
        </w:tc>
        <w:tc>
          <w:tcPr>
            <w:tcW w:w="567" w:type="dxa"/>
          </w:tcPr>
          <w:p w:rsidR="007440DC" w:rsidRDefault="007440DC" w:rsidP="00D62BB6">
            <w:pPr>
              <w:rPr>
                <w:sz w:val="24"/>
                <w:szCs w:val="24"/>
              </w:rPr>
            </w:pPr>
          </w:p>
        </w:tc>
        <w:tc>
          <w:tcPr>
            <w:tcW w:w="850" w:type="dxa"/>
          </w:tcPr>
          <w:p w:rsidR="007440DC" w:rsidRDefault="007440DC" w:rsidP="00D62BB6">
            <w:pPr>
              <w:rPr>
                <w:sz w:val="24"/>
                <w:szCs w:val="24"/>
              </w:rPr>
            </w:pPr>
          </w:p>
        </w:tc>
        <w:tc>
          <w:tcPr>
            <w:tcW w:w="3402" w:type="dxa"/>
          </w:tcPr>
          <w:p w:rsidR="007440DC" w:rsidRDefault="007440DC" w:rsidP="00D62BB6">
            <w:pPr>
              <w:rPr>
                <w:sz w:val="24"/>
                <w:szCs w:val="24"/>
              </w:rPr>
            </w:pPr>
          </w:p>
        </w:tc>
      </w:tr>
      <w:tr w:rsidR="006D4118" w:rsidTr="00CC117A">
        <w:trPr>
          <w:trHeight w:val="210"/>
        </w:trPr>
        <w:tc>
          <w:tcPr>
            <w:tcW w:w="5130" w:type="dxa"/>
          </w:tcPr>
          <w:p w:rsidR="006D4118" w:rsidRPr="00953E4F" w:rsidRDefault="0090148A" w:rsidP="00D62BB6">
            <w:pPr>
              <w:rPr>
                <w:sz w:val="20"/>
                <w:szCs w:val="20"/>
              </w:rPr>
            </w:pPr>
            <w:r>
              <w:rPr>
                <w:rFonts w:hint="eastAsia"/>
                <w:sz w:val="20"/>
                <w:szCs w:val="20"/>
              </w:rPr>
              <w:t>支援の内容、利用者負担等、丁寧な説明がなされたか</w:t>
            </w:r>
          </w:p>
        </w:tc>
        <w:tc>
          <w:tcPr>
            <w:tcW w:w="683" w:type="dxa"/>
          </w:tcPr>
          <w:p w:rsidR="006D4118" w:rsidRDefault="0090148A" w:rsidP="00D62BB6">
            <w:pPr>
              <w:rPr>
                <w:sz w:val="24"/>
                <w:szCs w:val="24"/>
              </w:rPr>
            </w:pPr>
            <w:r>
              <w:rPr>
                <w:rFonts w:hint="eastAsia"/>
                <w:sz w:val="24"/>
                <w:szCs w:val="24"/>
              </w:rPr>
              <w:t>７</w:t>
            </w:r>
          </w:p>
        </w:tc>
        <w:tc>
          <w:tcPr>
            <w:tcW w:w="567" w:type="dxa"/>
          </w:tcPr>
          <w:p w:rsidR="006D4118" w:rsidRDefault="0090148A"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6D4118" w:rsidTr="00CC117A">
        <w:trPr>
          <w:trHeight w:val="180"/>
        </w:trPr>
        <w:tc>
          <w:tcPr>
            <w:tcW w:w="5130" w:type="dxa"/>
          </w:tcPr>
          <w:p w:rsidR="006D4118" w:rsidRPr="00953E4F" w:rsidRDefault="0090148A" w:rsidP="00D62BB6">
            <w:pPr>
              <w:rPr>
                <w:sz w:val="20"/>
                <w:szCs w:val="20"/>
              </w:rPr>
            </w:pPr>
            <w:r>
              <w:rPr>
                <w:rFonts w:hint="eastAsia"/>
                <w:sz w:val="20"/>
                <w:szCs w:val="20"/>
              </w:rPr>
              <w:t>日頃から子どもの状況を保護者と伝えあい子供の発達の状況や課題について共通理解できているか</w:t>
            </w:r>
          </w:p>
        </w:tc>
        <w:tc>
          <w:tcPr>
            <w:tcW w:w="683" w:type="dxa"/>
          </w:tcPr>
          <w:p w:rsidR="006D4118" w:rsidRDefault="0090148A" w:rsidP="00D62BB6">
            <w:pPr>
              <w:rPr>
                <w:sz w:val="24"/>
                <w:szCs w:val="24"/>
              </w:rPr>
            </w:pPr>
            <w:r>
              <w:rPr>
                <w:rFonts w:hint="eastAsia"/>
                <w:sz w:val="24"/>
                <w:szCs w:val="24"/>
              </w:rPr>
              <w:t>７</w:t>
            </w:r>
          </w:p>
        </w:tc>
        <w:tc>
          <w:tcPr>
            <w:tcW w:w="567" w:type="dxa"/>
          </w:tcPr>
          <w:p w:rsidR="006D4118" w:rsidRDefault="0090148A" w:rsidP="00D62BB6">
            <w:pPr>
              <w:rPr>
                <w:sz w:val="24"/>
                <w:szCs w:val="24"/>
              </w:rPr>
            </w:pPr>
            <w:r>
              <w:rPr>
                <w:rFonts w:hint="eastAsia"/>
                <w:sz w:val="24"/>
                <w:szCs w:val="24"/>
              </w:rPr>
              <w:t>０</w:t>
            </w:r>
          </w:p>
        </w:tc>
        <w:tc>
          <w:tcPr>
            <w:tcW w:w="850" w:type="dxa"/>
          </w:tcPr>
          <w:p w:rsidR="006D4118" w:rsidRDefault="0090148A"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6D4118" w:rsidTr="00CC117A">
        <w:trPr>
          <w:trHeight w:val="150"/>
        </w:trPr>
        <w:tc>
          <w:tcPr>
            <w:tcW w:w="5130" w:type="dxa"/>
          </w:tcPr>
          <w:p w:rsidR="006D4118" w:rsidRPr="00953E4F" w:rsidRDefault="0090148A" w:rsidP="00D62BB6">
            <w:pPr>
              <w:rPr>
                <w:sz w:val="20"/>
                <w:szCs w:val="20"/>
              </w:rPr>
            </w:pPr>
            <w:r>
              <w:rPr>
                <w:rFonts w:hint="eastAsia"/>
                <w:sz w:val="20"/>
                <w:szCs w:val="20"/>
              </w:rPr>
              <w:t>保護者に対して面談や（育児？）養育に関する助言等の支援ができている</w:t>
            </w:r>
          </w:p>
        </w:tc>
        <w:tc>
          <w:tcPr>
            <w:tcW w:w="683" w:type="dxa"/>
          </w:tcPr>
          <w:p w:rsidR="006D4118" w:rsidRDefault="0090148A" w:rsidP="00D62BB6">
            <w:pPr>
              <w:rPr>
                <w:sz w:val="24"/>
                <w:szCs w:val="24"/>
              </w:rPr>
            </w:pPr>
            <w:r>
              <w:rPr>
                <w:rFonts w:hint="eastAsia"/>
                <w:sz w:val="24"/>
                <w:szCs w:val="24"/>
              </w:rPr>
              <w:t>４</w:t>
            </w:r>
          </w:p>
        </w:tc>
        <w:tc>
          <w:tcPr>
            <w:tcW w:w="567" w:type="dxa"/>
          </w:tcPr>
          <w:p w:rsidR="006D4118" w:rsidRDefault="0090148A" w:rsidP="00D62BB6">
            <w:pPr>
              <w:rPr>
                <w:sz w:val="24"/>
                <w:szCs w:val="24"/>
              </w:rPr>
            </w:pPr>
            <w:r>
              <w:rPr>
                <w:rFonts w:hint="eastAsia"/>
                <w:sz w:val="24"/>
                <w:szCs w:val="24"/>
              </w:rPr>
              <w:t>２</w:t>
            </w:r>
          </w:p>
        </w:tc>
        <w:tc>
          <w:tcPr>
            <w:tcW w:w="850" w:type="dxa"/>
          </w:tcPr>
          <w:p w:rsidR="006D4118" w:rsidRDefault="0090148A" w:rsidP="00D62BB6">
            <w:pPr>
              <w:rPr>
                <w:sz w:val="24"/>
                <w:szCs w:val="24"/>
              </w:rPr>
            </w:pPr>
            <w:r>
              <w:rPr>
                <w:rFonts w:hint="eastAsia"/>
                <w:sz w:val="24"/>
                <w:szCs w:val="24"/>
              </w:rPr>
              <w:t>１</w:t>
            </w:r>
          </w:p>
        </w:tc>
        <w:tc>
          <w:tcPr>
            <w:tcW w:w="3402" w:type="dxa"/>
          </w:tcPr>
          <w:p w:rsidR="006D4118" w:rsidRDefault="006D4118" w:rsidP="00D62BB6">
            <w:pPr>
              <w:rPr>
                <w:sz w:val="24"/>
                <w:szCs w:val="24"/>
              </w:rPr>
            </w:pPr>
          </w:p>
        </w:tc>
      </w:tr>
      <w:tr w:rsidR="006D4118" w:rsidTr="00CC117A">
        <w:trPr>
          <w:trHeight w:val="180"/>
        </w:trPr>
        <w:tc>
          <w:tcPr>
            <w:tcW w:w="5130" w:type="dxa"/>
          </w:tcPr>
          <w:p w:rsidR="006D4118" w:rsidRPr="00953E4F" w:rsidRDefault="0090148A" w:rsidP="00D62BB6">
            <w:pPr>
              <w:rPr>
                <w:sz w:val="20"/>
                <w:szCs w:val="20"/>
              </w:rPr>
            </w:pPr>
            <w:r>
              <w:rPr>
                <w:rFonts w:hint="eastAsia"/>
                <w:sz w:val="20"/>
                <w:szCs w:val="20"/>
              </w:rPr>
              <w:t>父母の会の活動の支援や、保護者会等の開催により、保護者同士の連携が支援されているか</w:t>
            </w:r>
          </w:p>
        </w:tc>
        <w:tc>
          <w:tcPr>
            <w:tcW w:w="683" w:type="dxa"/>
          </w:tcPr>
          <w:p w:rsidR="006D4118" w:rsidRDefault="006D4118" w:rsidP="00D62BB6">
            <w:pPr>
              <w:rPr>
                <w:sz w:val="24"/>
                <w:szCs w:val="24"/>
              </w:rPr>
            </w:pPr>
            <w:r>
              <w:rPr>
                <w:rFonts w:hint="eastAsia"/>
                <w:sz w:val="24"/>
                <w:szCs w:val="24"/>
              </w:rPr>
              <w:t>１</w:t>
            </w:r>
          </w:p>
        </w:tc>
        <w:tc>
          <w:tcPr>
            <w:tcW w:w="567" w:type="dxa"/>
          </w:tcPr>
          <w:p w:rsidR="006D4118" w:rsidRDefault="0090148A" w:rsidP="00D62BB6">
            <w:pPr>
              <w:rPr>
                <w:sz w:val="24"/>
                <w:szCs w:val="24"/>
              </w:rPr>
            </w:pPr>
            <w:r>
              <w:rPr>
                <w:rFonts w:hint="eastAsia"/>
                <w:sz w:val="24"/>
                <w:szCs w:val="24"/>
              </w:rPr>
              <w:t>２</w:t>
            </w:r>
          </w:p>
        </w:tc>
        <w:tc>
          <w:tcPr>
            <w:tcW w:w="850" w:type="dxa"/>
          </w:tcPr>
          <w:p w:rsidR="006D4118" w:rsidRDefault="0090148A" w:rsidP="00D62BB6">
            <w:pPr>
              <w:rPr>
                <w:sz w:val="24"/>
                <w:szCs w:val="24"/>
              </w:rPr>
            </w:pPr>
            <w:r>
              <w:rPr>
                <w:rFonts w:hint="eastAsia"/>
                <w:sz w:val="24"/>
                <w:szCs w:val="24"/>
              </w:rPr>
              <w:t>２</w:t>
            </w:r>
          </w:p>
        </w:tc>
        <w:tc>
          <w:tcPr>
            <w:tcW w:w="3402" w:type="dxa"/>
          </w:tcPr>
          <w:p w:rsidR="006D4118" w:rsidRDefault="006D4118" w:rsidP="00D62BB6">
            <w:pPr>
              <w:rPr>
                <w:sz w:val="24"/>
                <w:szCs w:val="24"/>
              </w:rPr>
            </w:pPr>
          </w:p>
        </w:tc>
      </w:tr>
      <w:tr w:rsidR="006D4118" w:rsidTr="00CC117A">
        <w:trPr>
          <w:trHeight w:val="165"/>
        </w:trPr>
        <w:tc>
          <w:tcPr>
            <w:tcW w:w="5130" w:type="dxa"/>
          </w:tcPr>
          <w:p w:rsidR="006D4118" w:rsidRPr="00953E4F" w:rsidRDefault="0090148A" w:rsidP="00D62BB6">
            <w:pPr>
              <w:rPr>
                <w:sz w:val="20"/>
                <w:szCs w:val="20"/>
              </w:rPr>
            </w:pPr>
            <w:r>
              <w:rPr>
                <w:rFonts w:hint="eastAsia"/>
                <w:sz w:val="20"/>
                <w:szCs w:val="20"/>
              </w:rPr>
              <w:t>子どもや保護者からの苦情</w:t>
            </w:r>
            <w:r w:rsidR="00741D79">
              <w:rPr>
                <w:rFonts w:hint="eastAsia"/>
                <w:sz w:val="20"/>
                <w:szCs w:val="20"/>
              </w:rPr>
              <w:t>について、対応の体制を整備するとともに、子どもや保護者に周知・説明し、苦情があった場合、迅速適切に対応しているか</w:t>
            </w:r>
          </w:p>
        </w:tc>
        <w:tc>
          <w:tcPr>
            <w:tcW w:w="683" w:type="dxa"/>
          </w:tcPr>
          <w:p w:rsidR="006D4118" w:rsidRDefault="00741D79" w:rsidP="00D62BB6">
            <w:pPr>
              <w:rPr>
                <w:sz w:val="24"/>
                <w:szCs w:val="24"/>
              </w:rPr>
            </w:pPr>
            <w:r>
              <w:rPr>
                <w:rFonts w:hint="eastAsia"/>
                <w:sz w:val="24"/>
                <w:szCs w:val="24"/>
              </w:rPr>
              <w:t>５</w:t>
            </w:r>
          </w:p>
        </w:tc>
        <w:tc>
          <w:tcPr>
            <w:tcW w:w="567" w:type="dxa"/>
          </w:tcPr>
          <w:p w:rsidR="006D4118" w:rsidRDefault="00741D79" w:rsidP="00D62BB6">
            <w:pPr>
              <w:rPr>
                <w:sz w:val="24"/>
                <w:szCs w:val="24"/>
              </w:rPr>
            </w:pPr>
            <w:r>
              <w:rPr>
                <w:rFonts w:hint="eastAsia"/>
                <w:sz w:val="24"/>
                <w:szCs w:val="24"/>
              </w:rPr>
              <w:t>１</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741D79" w:rsidP="00D62BB6">
            <w:pPr>
              <w:rPr>
                <w:sz w:val="24"/>
                <w:szCs w:val="24"/>
              </w:rPr>
            </w:pPr>
            <w:r>
              <w:rPr>
                <w:rFonts w:hint="eastAsia"/>
                <w:sz w:val="24"/>
                <w:szCs w:val="24"/>
              </w:rPr>
              <w:t>よくわからない内容だ</w:t>
            </w:r>
          </w:p>
        </w:tc>
      </w:tr>
      <w:tr w:rsidR="006D4118" w:rsidTr="00CC117A">
        <w:trPr>
          <w:trHeight w:val="135"/>
        </w:trPr>
        <w:tc>
          <w:tcPr>
            <w:tcW w:w="5130" w:type="dxa"/>
          </w:tcPr>
          <w:p w:rsidR="006D4118" w:rsidRPr="00953E4F" w:rsidRDefault="009B7E01" w:rsidP="00D62BB6">
            <w:pPr>
              <w:rPr>
                <w:sz w:val="20"/>
                <w:szCs w:val="20"/>
              </w:rPr>
            </w:pPr>
            <w:r>
              <w:rPr>
                <w:rFonts w:hint="eastAsia"/>
                <w:sz w:val="20"/>
                <w:szCs w:val="20"/>
              </w:rPr>
              <w:t>子どもや保護者との意思の疎通や情報伝達のための配慮がなされているか</w:t>
            </w:r>
          </w:p>
        </w:tc>
        <w:tc>
          <w:tcPr>
            <w:tcW w:w="683" w:type="dxa"/>
          </w:tcPr>
          <w:p w:rsidR="006D4118" w:rsidRDefault="009B7E01" w:rsidP="00D62BB6">
            <w:pPr>
              <w:rPr>
                <w:sz w:val="24"/>
                <w:szCs w:val="24"/>
              </w:rPr>
            </w:pPr>
            <w:r>
              <w:rPr>
                <w:rFonts w:hint="eastAsia"/>
                <w:sz w:val="24"/>
                <w:szCs w:val="24"/>
              </w:rPr>
              <w:t>７</w:t>
            </w:r>
          </w:p>
        </w:tc>
        <w:tc>
          <w:tcPr>
            <w:tcW w:w="567" w:type="dxa"/>
          </w:tcPr>
          <w:p w:rsidR="006D4118" w:rsidRDefault="009B7E01" w:rsidP="00D62BB6">
            <w:pPr>
              <w:rPr>
                <w:sz w:val="24"/>
                <w:szCs w:val="24"/>
              </w:rPr>
            </w:pPr>
            <w:r>
              <w:rPr>
                <w:rFonts w:hint="eastAsia"/>
                <w:sz w:val="24"/>
                <w:szCs w:val="24"/>
              </w:rPr>
              <w:t>０</w:t>
            </w:r>
          </w:p>
        </w:tc>
        <w:tc>
          <w:tcPr>
            <w:tcW w:w="850" w:type="dxa"/>
          </w:tcPr>
          <w:p w:rsidR="006D4118" w:rsidRDefault="009B7E01"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6D4118" w:rsidTr="00CC117A">
        <w:trPr>
          <w:trHeight w:val="180"/>
        </w:trPr>
        <w:tc>
          <w:tcPr>
            <w:tcW w:w="5130" w:type="dxa"/>
          </w:tcPr>
          <w:p w:rsidR="00267392" w:rsidRPr="00953E4F" w:rsidRDefault="009B7E01" w:rsidP="00D62BB6">
            <w:pPr>
              <w:rPr>
                <w:sz w:val="20"/>
                <w:szCs w:val="20"/>
              </w:rPr>
            </w:pPr>
            <w:r>
              <w:rPr>
                <w:rFonts w:hint="eastAsia"/>
                <w:sz w:val="20"/>
                <w:szCs w:val="20"/>
              </w:rPr>
              <w:t>定期的に会報やホームページ等で活動概要や行事予定、連絡体制等の情報や業務に関する自己評価の結果を子どもや保護者に</w:t>
            </w:r>
            <w:r w:rsidR="00267392">
              <w:rPr>
                <w:rFonts w:hint="eastAsia"/>
                <w:sz w:val="20"/>
                <w:szCs w:val="20"/>
              </w:rPr>
              <w:t>対して発信しているか</w:t>
            </w:r>
          </w:p>
        </w:tc>
        <w:tc>
          <w:tcPr>
            <w:tcW w:w="683" w:type="dxa"/>
          </w:tcPr>
          <w:p w:rsidR="006D4118" w:rsidRDefault="00267392" w:rsidP="00D62BB6">
            <w:pPr>
              <w:rPr>
                <w:sz w:val="24"/>
                <w:szCs w:val="24"/>
              </w:rPr>
            </w:pPr>
            <w:r>
              <w:rPr>
                <w:rFonts w:hint="eastAsia"/>
                <w:sz w:val="24"/>
                <w:szCs w:val="24"/>
              </w:rPr>
              <w:t>４</w:t>
            </w:r>
          </w:p>
        </w:tc>
        <w:tc>
          <w:tcPr>
            <w:tcW w:w="567" w:type="dxa"/>
          </w:tcPr>
          <w:p w:rsidR="006D4118" w:rsidRDefault="00267392" w:rsidP="00D62BB6">
            <w:pPr>
              <w:rPr>
                <w:sz w:val="24"/>
                <w:szCs w:val="24"/>
              </w:rPr>
            </w:pPr>
            <w:r>
              <w:rPr>
                <w:rFonts w:hint="eastAsia"/>
                <w:sz w:val="24"/>
                <w:szCs w:val="24"/>
              </w:rPr>
              <w:t>１</w:t>
            </w:r>
          </w:p>
        </w:tc>
        <w:tc>
          <w:tcPr>
            <w:tcW w:w="850" w:type="dxa"/>
          </w:tcPr>
          <w:p w:rsidR="006D4118" w:rsidRDefault="00267392" w:rsidP="00D62BB6">
            <w:pPr>
              <w:rPr>
                <w:sz w:val="24"/>
                <w:szCs w:val="24"/>
              </w:rPr>
            </w:pPr>
            <w:r>
              <w:rPr>
                <w:rFonts w:hint="eastAsia"/>
                <w:sz w:val="24"/>
                <w:szCs w:val="24"/>
              </w:rPr>
              <w:t>２</w:t>
            </w:r>
          </w:p>
        </w:tc>
        <w:tc>
          <w:tcPr>
            <w:tcW w:w="3402" w:type="dxa"/>
          </w:tcPr>
          <w:p w:rsidR="006D4118" w:rsidRDefault="006D4118" w:rsidP="00D62BB6">
            <w:pPr>
              <w:rPr>
                <w:sz w:val="24"/>
                <w:szCs w:val="24"/>
              </w:rPr>
            </w:pPr>
          </w:p>
        </w:tc>
      </w:tr>
      <w:tr w:rsidR="006D4118" w:rsidTr="00CC117A">
        <w:trPr>
          <w:trHeight w:val="165"/>
        </w:trPr>
        <w:tc>
          <w:tcPr>
            <w:tcW w:w="5130" w:type="dxa"/>
          </w:tcPr>
          <w:p w:rsidR="006D4118" w:rsidRPr="00953E4F" w:rsidRDefault="00267392" w:rsidP="00D62BB6">
            <w:pPr>
              <w:rPr>
                <w:sz w:val="20"/>
                <w:szCs w:val="20"/>
              </w:rPr>
            </w:pPr>
            <w:r>
              <w:rPr>
                <w:rFonts w:hint="eastAsia"/>
                <w:sz w:val="20"/>
                <w:szCs w:val="20"/>
              </w:rPr>
              <w:t>個人情報に十分注意しているか</w:t>
            </w:r>
          </w:p>
        </w:tc>
        <w:tc>
          <w:tcPr>
            <w:tcW w:w="683" w:type="dxa"/>
          </w:tcPr>
          <w:p w:rsidR="006D4118" w:rsidRDefault="00267392" w:rsidP="00D62BB6">
            <w:pPr>
              <w:rPr>
                <w:sz w:val="24"/>
                <w:szCs w:val="24"/>
              </w:rPr>
            </w:pPr>
            <w:r>
              <w:rPr>
                <w:rFonts w:hint="eastAsia"/>
                <w:sz w:val="24"/>
                <w:szCs w:val="24"/>
              </w:rPr>
              <w:t>１</w:t>
            </w:r>
          </w:p>
        </w:tc>
        <w:tc>
          <w:tcPr>
            <w:tcW w:w="567" w:type="dxa"/>
          </w:tcPr>
          <w:p w:rsidR="006D4118" w:rsidRDefault="006D4118" w:rsidP="00D62BB6">
            <w:pPr>
              <w:rPr>
                <w:sz w:val="24"/>
                <w:szCs w:val="24"/>
              </w:rPr>
            </w:pPr>
            <w:r>
              <w:rPr>
                <w:rFonts w:hint="eastAsia"/>
                <w:sz w:val="24"/>
                <w:szCs w:val="24"/>
              </w:rPr>
              <w:t>１</w:t>
            </w:r>
          </w:p>
        </w:tc>
        <w:tc>
          <w:tcPr>
            <w:tcW w:w="850" w:type="dxa"/>
          </w:tcPr>
          <w:p w:rsidR="006D4118" w:rsidRDefault="006D4118" w:rsidP="00D62BB6">
            <w:pPr>
              <w:rPr>
                <w:sz w:val="24"/>
                <w:szCs w:val="24"/>
              </w:rPr>
            </w:pPr>
          </w:p>
        </w:tc>
        <w:tc>
          <w:tcPr>
            <w:tcW w:w="3402" w:type="dxa"/>
          </w:tcPr>
          <w:p w:rsidR="006D4118" w:rsidRDefault="006D4118" w:rsidP="00D62BB6">
            <w:pPr>
              <w:rPr>
                <w:sz w:val="24"/>
                <w:szCs w:val="24"/>
              </w:rPr>
            </w:pPr>
          </w:p>
        </w:tc>
      </w:tr>
      <w:tr w:rsidR="006D4118" w:rsidTr="00CC117A">
        <w:trPr>
          <w:trHeight w:val="450"/>
        </w:trPr>
        <w:tc>
          <w:tcPr>
            <w:tcW w:w="5130" w:type="dxa"/>
          </w:tcPr>
          <w:p w:rsidR="006D4118" w:rsidRDefault="006D4118" w:rsidP="00D62BB6">
            <w:pPr>
              <w:rPr>
                <w:b/>
                <w:sz w:val="20"/>
                <w:szCs w:val="20"/>
              </w:rPr>
            </w:pPr>
          </w:p>
          <w:p w:rsidR="00267392" w:rsidRDefault="00267392" w:rsidP="00D62BB6">
            <w:pPr>
              <w:rPr>
                <w:b/>
                <w:sz w:val="20"/>
                <w:szCs w:val="20"/>
              </w:rPr>
            </w:pPr>
          </w:p>
          <w:p w:rsidR="00267392" w:rsidRDefault="00267392" w:rsidP="00D62BB6">
            <w:pPr>
              <w:rPr>
                <w:b/>
                <w:sz w:val="20"/>
                <w:szCs w:val="20"/>
              </w:rPr>
            </w:pPr>
          </w:p>
          <w:p w:rsidR="00267392" w:rsidRDefault="00267392" w:rsidP="00D62BB6">
            <w:pPr>
              <w:rPr>
                <w:b/>
                <w:sz w:val="20"/>
                <w:szCs w:val="20"/>
              </w:rPr>
            </w:pPr>
          </w:p>
          <w:p w:rsidR="00267392" w:rsidRPr="00953E4F" w:rsidRDefault="00267392" w:rsidP="00D62BB6">
            <w:pPr>
              <w:rPr>
                <w:b/>
                <w:sz w:val="20"/>
                <w:szCs w:val="20"/>
              </w:rPr>
            </w:pPr>
            <w:r>
              <w:rPr>
                <w:rFonts w:hint="eastAsia"/>
                <w:b/>
                <w:sz w:val="20"/>
                <w:szCs w:val="20"/>
              </w:rPr>
              <w:t>非常時の対応</w:t>
            </w:r>
          </w:p>
        </w:tc>
        <w:tc>
          <w:tcPr>
            <w:tcW w:w="683" w:type="dxa"/>
          </w:tcPr>
          <w:p w:rsidR="006D4118" w:rsidRDefault="00AB0C1C" w:rsidP="00D62BB6">
            <w:pPr>
              <w:rPr>
                <w:sz w:val="24"/>
                <w:szCs w:val="24"/>
              </w:rPr>
            </w:pPr>
            <w:r>
              <w:rPr>
                <w:rFonts w:hint="eastAsia"/>
                <w:sz w:val="24"/>
                <w:szCs w:val="24"/>
              </w:rPr>
              <w:t>はい</w:t>
            </w:r>
          </w:p>
        </w:tc>
        <w:tc>
          <w:tcPr>
            <w:tcW w:w="567" w:type="dxa"/>
          </w:tcPr>
          <w:p w:rsidR="00AB0C1C" w:rsidRDefault="00AB0C1C" w:rsidP="00AB0C1C">
            <w:pPr>
              <w:rPr>
                <w:sz w:val="16"/>
                <w:szCs w:val="16"/>
              </w:rPr>
            </w:pPr>
            <w:r>
              <w:rPr>
                <w:rFonts w:hint="eastAsia"/>
                <w:sz w:val="16"/>
                <w:szCs w:val="16"/>
              </w:rPr>
              <w:t>どちらと</w:t>
            </w:r>
          </w:p>
          <w:p w:rsidR="00AB0C1C" w:rsidRDefault="00AB0C1C" w:rsidP="00AB0C1C">
            <w:pPr>
              <w:rPr>
                <w:sz w:val="16"/>
                <w:szCs w:val="16"/>
              </w:rPr>
            </w:pPr>
            <w:r>
              <w:rPr>
                <w:rFonts w:hint="eastAsia"/>
                <w:sz w:val="16"/>
                <w:szCs w:val="16"/>
              </w:rPr>
              <w:t>もいえ</w:t>
            </w:r>
            <w:r w:rsidR="00214D0E">
              <w:rPr>
                <w:rFonts w:hint="eastAsia"/>
                <w:sz w:val="16"/>
                <w:szCs w:val="16"/>
              </w:rPr>
              <w:t>３５</w:t>
            </w:r>
            <w:r>
              <w:rPr>
                <w:rFonts w:hint="eastAsia"/>
                <w:sz w:val="16"/>
                <w:szCs w:val="16"/>
              </w:rPr>
              <w:t>ない</w:t>
            </w:r>
          </w:p>
          <w:p w:rsidR="006D4118" w:rsidRDefault="006D4118" w:rsidP="00D62BB6">
            <w:pPr>
              <w:rPr>
                <w:sz w:val="24"/>
                <w:szCs w:val="24"/>
              </w:rPr>
            </w:pPr>
          </w:p>
        </w:tc>
        <w:tc>
          <w:tcPr>
            <w:tcW w:w="850" w:type="dxa"/>
          </w:tcPr>
          <w:p w:rsidR="006D4118" w:rsidRDefault="00AB0C1C" w:rsidP="00D62BB6">
            <w:pPr>
              <w:rPr>
                <w:sz w:val="24"/>
                <w:szCs w:val="24"/>
              </w:rPr>
            </w:pPr>
            <w:r>
              <w:rPr>
                <w:rFonts w:hint="eastAsia"/>
                <w:sz w:val="24"/>
                <w:szCs w:val="24"/>
              </w:rPr>
              <w:t>いいえ</w:t>
            </w:r>
          </w:p>
        </w:tc>
        <w:tc>
          <w:tcPr>
            <w:tcW w:w="3402" w:type="dxa"/>
          </w:tcPr>
          <w:p w:rsidR="006D4118" w:rsidRDefault="00AB0C1C" w:rsidP="00D62BB6">
            <w:pPr>
              <w:rPr>
                <w:sz w:val="24"/>
                <w:szCs w:val="24"/>
              </w:rPr>
            </w:pPr>
            <w:r>
              <w:rPr>
                <w:rFonts w:hint="eastAsia"/>
                <w:sz w:val="24"/>
                <w:szCs w:val="24"/>
              </w:rPr>
              <w:t>意見</w:t>
            </w:r>
          </w:p>
        </w:tc>
      </w:tr>
      <w:tr w:rsidR="006D4118" w:rsidTr="00CC117A">
        <w:trPr>
          <w:trHeight w:val="379"/>
        </w:trPr>
        <w:tc>
          <w:tcPr>
            <w:tcW w:w="5130" w:type="dxa"/>
          </w:tcPr>
          <w:p w:rsidR="006D4118" w:rsidRPr="00953E4F" w:rsidRDefault="00E42592" w:rsidP="00D62BB6">
            <w:pPr>
              <w:rPr>
                <w:sz w:val="20"/>
                <w:szCs w:val="20"/>
              </w:rPr>
            </w:pPr>
            <w:r>
              <w:rPr>
                <w:rFonts w:hint="eastAsia"/>
                <w:sz w:val="20"/>
                <w:szCs w:val="20"/>
              </w:rPr>
              <w:t>緊急時対応マニュアル、防犯マニュアル、感染症対応マニュアルを策定し、保護者に周知説明されているか</w:t>
            </w:r>
          </w:p>
        </w:tc>
        <w:tc>
          <w:tcPr>
            <w:tcW w:w="683" w:type="dxa"/>
          </w:tcPr>
          <w:p w:rsidR="006D4118" w:rsidRDefault="00E42592" w:rsidP="00D62BB6">
            <w:pPr>
              <w:rPr>
                <w:sz w:val="24"/>
                <w:szCs w:val="24"/>
              </w:rPr>
            </w:pPr>
            <w:r>
              <w:rPr>
                <w:rFonts w:hint="eastAsia"/>
                <w:sz w:val="24"/>
                <w:szCs w:val="24"/>
              </w:rPr>
              <w:t>２</w:t>
            </w:r>
          </w:p>
        </w:tc>
        <w:tc>
          <w:tcPr>
            <w:tcW w:w="567" w:type="dxa"/>
          </w:tcPr>
          <w:p w:rsidR="006D4118" w:rsidRDefault="00E42592" w:rsidP="00D62BB6">
            <w:pPr>
              <w:rPr>
                <w:sz w:val="24"/>
                <w:szCs w:val="24"/>
              </w:rPr>
            </w:pPr>
            <w:r>
              <w:rPr>
                <w:rFonts w:hint="eastAsia"/>
                <w:sz w:val="24"/>
                <w:szCs w:val="24"/>
              </w:rPr>
              <w:t>２</w:t>
            </w:r>
          </w:p>
        </w:tc>
        <w:tc>
          <w:tcPr>
            <w:tcW w:w="850" w:type="dxa"/>
          </w:tcPr>
          <w:p w:rsidR="006D4118" w:rsidRDefault="006D4118" w:rsidP="00D62BB6">
            <w:pPr>
              <w:rPr>
                <w:sz w:val="24"/>
                <w:szCs w:val="24"/>
              </w:rPr>
            </w:pPr>
            <w:r>
              <w:rPr>
                <w:rFonts w:hint="eastAsia"/>
                <w:sz w:val="24"/>
                <w:szCs w:val="24"/>
              </w:rPr>
              <w:t>１</w:t>
            </w:r>
          </w:p>
        </w:tc>
        <w:tc>
          <w:tcPr>
            <w:tcW w:w="3402" w:type="dxa"/>
          </w:tcPr>
          <w:p w:rsidR="006D4118" w:rsidRDefault="006D4118" w:rsidP="00D62BB6">
            <w:pPr>
              <w:rPr>
                <w:sz w:val="24"/>
                <w:szCs w:val="24"/>
              </w:rPr>
            </w:pPr>
          </w:p>
        </w:tc>
      </w:tr>
      <w:tr w:rsidR="006D4118" w:rsidTr="00CC117A">
        <w:trPr>
          <w:trHeight w:val="195"/>
        </w:trPr>
        <w:tc>
          <w:tcPr>
            <w:tcW w:w="5130" w:type="dxa"/>
          </w:tcPr>
          <w:p w:rsidR="006D4118" w:rsidRPr="00953E4F" w:rsidRDefault="00E42592" w:rsidP="00D62BB6">
            <w:pPr>
              <w:rPr>
                <w:sz w:val="20"/>
                <w:szCs w:val="20"/>
              </w:rPr>
            </w:pPr>
            <w:r>
              <w:rPr>
                <w:rFonts w:hint="eastAsia"/>
                <w:sz w:val="20"/>
                <w:szCs w:val="20"/>
              </w:rPr>
              <w:t>非常災害の発生に備え、定期的に避難、救出、その他必要な訓練が行われているか</w:t>
            </w:r>
          </w:p>
        </w:tc>
        <w:tc>
          <w:tcPr>
            <w:tcW w:w="683" w:type="dxa"/>
          </w:tcPr>
          <w:p w:rsidR="006D4118" w:rsidRDefault="00E42592" w:rsidP="00D62BB6">
            <w:pPr>
              <w:rPr>
                <w:sz w:val="24"/>
                <w:szCs w:val="24"/>
              </w:rPr>
            </w:pPr>
            <w:r>
              <w:rPr>
                <w:rFonts w:hint="eastAsia"/>
                <w:sz w:val="24"/>
                <w:szCs w:val="24"/>
              </w:rPr>
              <w:t>２</w:t>
            </w:r>
          </w:p>
        </w:tc>
        <w:tc>
          <w:tcPr>
            <w:tcW w:w="567" w:type="dxa"/>
          </w:tcPr>
          <w:p w:rsidR="006D4118" w:rsidRDefault="00E42592" w:rsidP="00D62BB6">
            <w:pPr>
              <w:rPr>
                <w:sz w:val="24"/>
                <w:szCs w:val="24"/>
              </w:rPr>
            </w:pPr>
            <w:r>
              <w:rPr>
                <w:rFonts w:hint="eastAsia"/>
                <w:sz w:val="24"/>
                <w:szCs w:val="24"/>
              </w:rPr>
              <w:t>４</w:t>
            </w:r>
          </w:p>
        </w:tc>
        <w:tc>
          <w:tcPr>
            <w:tcW w:w="850" w:type="dxa"/>
          </w:tcPr>
          <w:p w:rsidR="006D4118" w:rsidRDefault="00E42592"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6D4118" w:rsidTr="00CC117A">
        <w:trPr>
          <w:trHeight w:val="150"/>
        </w:trPr>
        <w:tc>
          <w:tcPr>
            <w:tcW w:w="5130" w:type="dxa"/>
          </w:tcPr>
          <w:p w:rsidR="006D4118" w:rsidRPr="00953E4F" w:rsidRDefault="006D4118" w:rsidP="00D62BB6">
            <w:pPr>
              <w:rPr>
                <w:color w:val="FF0000"/>
                <w:sz w:val="20"/>
                <w:szCs w:val="20"/>
              </w:rPr>
            </w:pPr>
          </w:p>
        </w:tc>
        <w:tc>
          <w:tcPr>
            <w:tcW w:w="683" w:type="dxa"/>
          </w:tcPr>
          <w:p w:rsidR="006D4118" w:rsidRDefault="006D4118" w:rsidP="00D62BB6">
            <w:pPr>
              <w:rPr>
                <w:sz w:val="24"/>
                <w:szCs w:val="24"/>
              </w:rPr>
            </w:pPr>
          </w:p>
        </w:tc>
        <w:tc>
          <w:tcPr>
            <w:tcW w:w="567" w:type="dxa"/>
          </w:tcPr>
          <w:p w:rsidR="006D4118" w:rsidRDefault="006D4118" w:rsidP="00D62BB6">
            <w:pPr>
              <w:rPr>
                <w:sz w:val="24"/>
                <w:szCs w:val="24"/>
              </w:rPr>
            </w:pPr>
          </w:p>
        </w:tc>
        <w:tc>
          <w:tcPr>
            <w:tcW w:w="850" w:type="dxa"/>
          </w:tcPr>
          <w:p w:rsidR="006D4118" w:rsidRDefault="006D4118" w:rsidP="00D62BB6">
            <w:pPr>
              <w:rPr>
                <w:sz w:val="24"/>
                <w:szCs w:val="24"/>
              </w:rPr>
            </w:pPr>
          </w:p>
        </w:tc>
        <w:tc>
          <w:tcPr>
            <w:tcW w:w="3402" w:type="dxa"/>
          </w:tcPr>
          <w:p w:rsidR="006D4118" w:rsidRDefault="006D4118" w:rsidP="00D62BB6">
            <w:pPr>
              <w:rPr>
                <w:sz w:val="24"/>
                <w:szCs w:val="24"/>
              </w:rPr>
            </w:pPr>
          </w:p>
        </w:tc>
      </w:tr>
      <w:tr w:rsidR="006D4118" w:rsidTr="00CC117A">
        <w:trPr>
          <w:trHeight w:val="330"/>
        </w:trPr>
        <w:tc>
          <w:tcPr>
            <w:tcW w:w="5130" w:type="dxa"/>
          </w:tcPr>
          <w:p w:rsidR="006D4118" w:rsidRPr="00953E4F" w:rsidRDefault="006D4118" w:rsidP="00D62BB6">
            <w:pPr>
              <w:rPr>
                <w:sz w:val="20"/>
                <w:szCs w:val="20"/>
              </w:rPr>
            </w:pPr>
          </w:p>
        </w:tc>
        <w:tc>
          <w:tcPr>
            <w:tcW w:w="683" w:type="dxa"/>
          </w:tcPr>
          <w:p w:rsidR="006D4118" w:rsidRDefault="006D4118" w:rsidP="00D62BB6">
            <w:pPr>
              <w:rPr>
                <w:sz w:val="24"/>
                <w:szCs w:val="24"/>
              </w:rPr>
            </w:pPr>
          </w:p>
        </w:tc>
        <w:tc>
          <w:tcPr>
            <w:tcW w:w="567" w:type="dxa"/>
          </w:tcPr>
          <w:p w:rsidR="006D4118" w:rsidRDefault="006D4118" w:rsidP="00D62BB6">
            <w:pPr>
              <w:rPr>
                <w:sz w:val="24"/>
                <w:szCs w:val="24"/>
              </w:rPr>
            </w:pPr>
          </w:p>
        </w:tc>
        <w:tc>
          <w:tcPr>
            <w:tcW w:w="850" w:type="dxa"/>
          </w:tcPr>
          <w:p w:rsidR="006D4118" w:rsidRDefault="006D4118" w:rsidP="00D62BB6">
            <w:pPr>
              <w:rPr>
                <w:sz w:val="24"/>
                <w:szCs w:val="24"/>
              </w:rPr>
            </w:pPr>
          </w:p>
        </w:tc>
        <w:tc>
          <w:tcPr>
            <w:tcW w:w="3402" w:type="dxa"/>
          </w:tcPr>
          <w:p w:rsidR="006D4118" w:rsidRDefault="006D4118" w:rsidP="00D62BB6">
            <w:pPr>
              <w:rPr>
                <w:sz w:val="24"/>
                <w:szCs w:val="24"/>
              </w:rPr>
            </w:pPr>
          </w:p>
        </w:tc>
      </w:tr>
      <w:tr w:rsidR="006D4118" w:rsidTr="00CC117A">
        <w:trPr>
          <w:trHeight w:val="345"/>
        </w:trPr>
        <w:tc>
          <w:tcPr>
            <w:tcW w:w="5130" w:type="dxa"/>
          </w:tcPr>
          <w:p w:rsidR="006D4118" w:rsidRPr="00953E4F" w:rsidRDefault="006D4118" w:rsidP="00D62BB6">
            <w:pPr>
              <w:rPr>
                <w:sz w:val="20"/>
                <w:szCs w:val="20"/>
              </w:rPr>
            </w:pPr>
          </w:p>
        </w:tc>
        <w:tc>
          <w:tcPr>
            <w:tcW w:w="683" w:type="dxa"/>
          </w:tcPr>
          <w:p w:rsidR="006D4118" w:rsidRDefault="006D4118" w:rsidP="00D62BB6">
            <w:pPr>
              <w:rPr>
                <w:sz w:val="24"/>
                <w:szCs w:val="24"/>
              </w:rPr>
            </w:pPr>
          </w:p>
        </w:tc>
        <w:tc>
          <w:tcPr>
            <w:tcW w:w="567" w:type="dxa"/>
          </w:tcPr>
          <w:p w:rsidR="006D4118" w:rsidRDefault="006D4118" w:rsidP="00D62BB6">
            <w:pPr>
              <w:rPr>
                <w:sz w:val="24"/>
                <w:szCs w:val="24"/>
              </w:rPr>
            </w:pPr>
          </w:p>
        </w:tc>
        <w:tc>
          <w:tcPr>
            <w:tcW w:w="850" w:type="dxa"/>
          </w:tcPr>
          <w:p w:rsidR="006D4118" w:rsidRDefault="006D4118" w:rsidP="00D62BB6">
            <w:pPr>
              <w:rPr>
                <w:sz w:val="24"/>
                <w:szCs w:val="24"/>
              </w:rPr>
            </w:pPr>
          </w:p>
        </w:tc>
        <w:tc>
          <w:tcPr>
            <w:tcW w:w="3402" w:type="dxa"/>
          </w:tcPr>
          <w:p w:rsidR="006D4118" w:rsidRDefault="006D4118" w:rsidP="00D62BB6">
            <w:pPr>
              <w:rPr>
                <w:sz w:val="24"/>
                <w:szCs w:val="24"/>
              </w:rPr>
            </w:pPr>
          </w:p>
        </w:tc>
      </w:tr>
      <w:tr w:rsidR="006D4118" w:rsidTr="00CC117A">
        <w:trPr>
          <w:trHeight w:val="360"/>
        </w:trPr>
        <w:tc>
          <w:tcPr>
            <w:tcW w:w="5130" w:type="dxa"/>
          </w:tcPr>
          <w:p w:rsidR="006D4118" w:rsidRPr="00953E4F" w:rsidRDefault="006D4118" w:rsidP="00D62BB6">
            <w:pPr>
              <w:rPr>
                <w:sz w:val="20"/>
                <w:szCs w:val="20"/>
              </w:rPr>
            </w:pPr>
          </w:p>
        </w:tc>
        <w:tc>
          <w:tcPr>
            <w:tcW w:w="683" w:type="dxa"/>
          </w:tcPr>
          <w:p w:rsidR="006D4118" w:rsidRDefault="006D4118" w:rsidP="00D62BB6">
            <w:pPr>
              <w:rPr>
                <w:sz w:val="24"/>
                <w:szCs w:val="24"/>
              </w:rPr>
            </w:pPr>
          </w:p>
        </w:tc>
        <w:tc>
          <w:tcPr>
            <w:tcW w:w="567" w:type="dxa"/>
          </w:tcPr>
          <w:p w:rsidR="006D4118" w:rsidRDefault="006D4118" w:rsidP="00D62BB6">
            <w:pPr>
              <w:rPr>
                <w:sz w:val="24"/>
                <w:szCs w:val="24"/>
              </w:rPr>
            </w:pPr>
          </w:p>
        </w:tc>
        <w:tc>
          <w:tcPr>
            <w:tcW w:w="850" w:type="dxa"/>
          </w:tcPr>
          <w:p w:rsidR="006D4118" w:rsidRDefault="006D4118" w:rsidP="00D62BB6">
            <w:pPr>
              <w:rPr>
                <w:sz w:val="24"/>
                <w:szCs w:val="24"/>
              </w:rPr>
            </w:pPr>
          </w:p>
        </w:tc>
        <w:tc>
          <w:tcPr>
            <w:tcW w:w="3402" w:type="dxa"/>
          </w:tcPr>
          <w:p w:rsidR="006D4118" w:rsidRDefault="006D4118" w:rsidP="00D62BB6">
            <w:pPr>
              <w:rPr>
                <w:sz w:val="24"/>
                <w:szCs w:val="24"/>
              </w:rPr>
            </w:pPr>
          </w:p>
        </w:tc>
      </w:tr>
      <w:tr w:rsidR="006D4118" w:rsidTr="00CC117A">
        <w:trPr>
          <w:trHeight w:val="330"/>
        </w:trPr>
        <w:tc>
          <w:tcPr>
            <w:tcW w:w="5130" w:type="dxa"/>
          </w:tcPr>
          <w:p w:rsidR="00B96FCC" w:rsidRPr="00953E4F" w:rsidRDefault="00B96FCC" w:rsidP="00D62BB6">
            <w:pPr>
              <w:rPr>
                <w:sz w:val="20"/>
                <w:szCs w:val="20"/>
              </w:rPr>
            </w:pPr>
            <w:r>
              <w:rPr>
                <w:rFonts w:hint="eastAsia"/>
                <w:sz w:val="20"/>
                <w:szCs w:val="20"/>
              </w:rPr>
              <w:t>放課後倶楽部、児童館等、健常児との交流があるか</w:t>
            </w:r>
          </w:p>
        </w:tc>
        <w:tc>
          <w:tcPr>
            <w:tcW w:w="683" w:type="dxa"/>
          </w:tcPr>
          <w:p w:rsidR="006D4118" w:rsidRDefault="006D4118" w:rsidP="00D62BB6">
            <w:pPr>
              <w:rPr>
                <w:sz w:val="24"/>
                <w:szCs w:val="24"/>
              </w:rPr>
            </w:pPr>
            <w:r>
              <w:rPr>
                <w:rFonts w:hint="eastAsia"/>
                <w:sz w:val="24"/>
                <w:szCs w:val="24"/>
              </w:rPr>
              <w:t>０</w:t>
            </w:r>
          </w:p>
        </w:tc>
        <w:tc>
          <w:tcPr>
            <w:tcW w:w="567"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５</w:t>
            </w:r>
          </w:p>
        </w:tc>
        <w:tc>
          <w:tcPr>
            <w:tcW w:w="3402" w:type="dxa"/>
          </w:tcPr>
          <w:p w:rsidR="006D4118" w:rsidRDefault="006D4118" w:rsidP="00D62BB6">
            <w:pPr>
              <w:rPr>
                <w:sz w:val="24"/>
                <w:szCs w:val="24"/>
              </w:rPr>
            </w:pPr>
          </w:p>
        </w:tc>
      </w:tr>
      <w:tr w:rsidR="00B96FCC" w:rsidTr="00CC117A">
        <w:trPr>
          <w:trHeight w:val="315"/>
        </w:trPr>
        <w:tc>
          <w:tcPr>
            <w:tcW w:w="5130" w:type="dxa"/>
          </w:tcPr>
          <w:p w:rsidR="00B96FCC" w:rsidRPr="003D6B40" w:rsidRDefault="003D6B40" w:rsidP="00D62BB6">
            <w:pPr>
              <w:rPr>
                <w:b/>
                <w:sz w:val="20"/>
                <w:szCs w:val="20"/>
              </w:rPr>
            </w:pPr>
            <w:r w:rsidRPr="003D6B40">
              <w:rPr>
                <w:rFonts w:hint="eastAsia"/>
                <w:b/>
                <w:sz w:val="20"/>
                <w:szCs w:val="20"/>
              </w:rPr>
              <w:t>保護者への説明等</w:t>
            </w:r>
          </w:p>
        </w:tc>
        <w:tc>
          <w:tcPr>
            <w:tcW w:w="683" w:type="dxa"/>
          </w:tcPr>
          <w:p w:rsidR="00B96FCC" w:rsidRDefault="00B96FCC" w:rsidP="00D62BB6">
            <w:pPr>
              <w:rPr>
                <w:sz w:val="24"/>
                <w:szCs w:val="24"/>
              </w:rPr>
            </w:pPr>
          </w:p>
        </w:tc>
        <w:tc>
          <w:tcPr>
            <w:tcW w:w="567" w:type="dxa"/>
          </w:tcPr>
          <w:p w:rsidR="00B96FCC" w:rsidRDefault="00B96FCC" w:rsidP="00D62BB6">
            <w:pPr>
              <w:rPr>
                <w:sz w:val="24"/>
                <w:szCs w:val="24"/>
              </w:rPr>
            </w:pPr>
          </w:p>
        </w:tc>
        <w:tc>
          <w:tcPr>
            <w:tcW w:w="850" w:type="dxa"/>
          </w:tcPr>
          <w:p w:rsidR="00B96FCC" w:rsidRDefault="00B96FCC" w:rsidP="00D62BB6">
            <w:pPr>
              <w:rPr>
                <w:sz w:val="24"/>
                <w:szCs w:val="24"/>
              </w:rPr>
            </w:pPr>
          </w:p>
        </w:tc>
        <w:tc>
          <w:tcPr>
            <w:tcW w:w="3402" w:type="dxa"/>
          </w:tcPr>
          <w:p w:rsidR="00B96FCC" w:rsidRDefault="00B96FCC" w:rsidP="00D62BB6">
            <w:pPr>
              <w:rPr>
                <w:sz w:val="24"/>
                <w:szCs w:val="24"/>
              </w:rPr>
            </w:pPr>
          </w:p>
        </w:tc>
      </w:tr>
      <w:tr w:rsidR="00B96FCC" w:rsidTr="00CC117A">
        <w:trPr>
          <w:trHeight w:val="405"/>
        </w:trPr>
        <w:tc>
          <w:tcPr>
            <w:tcW w:w="5130" w:type="dxa"/>
          </w:tcPr>
          <w:p w:rsidR="00B96FCC" w:rsidRPr="00953E4F" w:rsidRDefault="001A1155" w:rsidP="00D62BB6">
            <w:pPr>
              <w:rPr>
                <w:sz w:val="20"/>
                <w:szCs w:val="20"/>
              </w:rPr>
            </w:pPr>
            <w:r>
              <w:rPr>
                <w:rFonts w:hint="eastAsia"/>
                <w:sz w:val="20"/>
                <w:szCs w:val="20"/>
              </w:rPr>
              <w:t>日頃から</w:t>
            </w:r>
            <w:r w:rsidR="00B96FCC">
              <w:rPr>
                <w:rFonts w:hint="eastAsia"/>
                <w:sz w:val="20"/>
                <w:szCs w:val="20"/>
              </w:rPr>
              <w:t>子どもの状況を保護者と伝えあい発達状況、課題について共通理解をもっているか</w:t>
            </w:r>
          </w:p>
        </w:tc>
        <w:tc>
          <w:tcPr>
            <w:tcW w:w="683" w:type="dxa"/>
          </w:tcPr>
          <w:p w:rsidR="00B96FCC" w:rsidRDefault="003D6B40" w:rsidP="00D62BB6">
            <w:pPr>
              <w:rPr>
                <w:sz w:val="24"/>
                <w:szCs w:val="24"/>
              </w:rPr>
            </w:pPr>
            <w:r>
              <w:rPr>
                <w:rFonts w:hint="eastAsia"/>
                <w:sz w:val="24"/>
                <w:szCs w:val="24"/>
              </w:rPr>
              <w:t>７</w:t>
            </w:r>
          </w:p>
        </w:tc>
        <w:tc>
          <w:tcPr>
            <w:tcW w:w="567" w:type="dxa"/>
          </w:tcPr>
          <w:p w:rsidR="00B96FCC" w:rsidRDefault="003D6B40" w:rsidP="00D62BB6">
            <w:pPr>
              <w:rPr>
                <w:sz w:val="24"/>
                <w:szCs w:val="24"/>
              </w:rPr>
            </w:pPr>
            <w:r>
              <w:rPr>
                <w:rFonts w:hint="eastAsia"/>
                <w:sz w:val="24"/>
                <w:szCs w:val="24"/>
              </w:rPr>
              <w:t>０</w:t>
            </w:r>
          </w:p>
        </w:tc>
        <w:tc>
          <w:tcPr>
            <w:tcW w:w="850" w:type="dxa"/>
          </w:tcPr>
          <w:p w:rsidR="00B96FCC" w:rsidRDefault="001A1155" w:rsidP="00D62BB6">
            <w:pPr>
              <w:rPr>
                <w:sz w:val="24"/>
                <w:szCs w:val="24"/>
              </w:rPr>
            </w:pPr>
            <w:r>
              <w:rPr>
                <w:rFonts w:hint="eastAsia"/>
                <w:sz w:val="24"/>
                <w:szCs w:val="24"/>
              </w:rPr>
              <w:t>０</w:t>
            </w:r>
          </w:p>
        </w:tc>
        <w:tc>
          <w:tcPr>
            <w:tcW w:w="3402" w:type="dxa"/>
          </w:tcPr>
          <w:p w:rsidR="00B96FCC" w:rsidRDefault="00B96FCC" w:rsidP="00D62BB6">
            <w:pPr>
              <w:rPr>
                <w:sz w:val="24"/>
                <w:szCs w:val="24"/>
              </w:rPr>
            </w:pPr>
          </w:p>
        </w:tc>
      </w:tr>
      <w:tr w:rsidR="006D4118" w:rsidTr="00CC117A">
        <w:trPr>
          <w:trHeight w:val="345"/>
        </w:trPr>
        <w:tc>
          <w:tcPr>
            <w:tcW w:w="5130" w:type="dxa"/>
          </w:tcPr>
          <w:p w:rsidR="006D4118" w:rsidRDefault="00EA604F" w:rsidP="00D62BB6">
            <w:pPr>
              <w:rPr>
                <w:sz w:val="20"/>
                <w:szCs w:val="20"/>
              </w:rPr>
            </w:pPr>
            <w:r>
              <w:rPr>
                <w:rFonts w:hint="eastAsia"/>
                <w:sz w:val="20"/>
                <w:szCs w:val="20"/>
              </w:rPr>
              <w:t>保護者</w:t>
            </w:r>
            <w:r w:rsidR="003D6B40">
              <w:rPr>
                <w:rFonts w:hint="eastAsia"/>
                <w:sz w:val="20"/>
                <w:szCs w:val="20"/>
              </w:rPr>
              <w:t>に対して面談や、育児に関する助言等の支援が行われているか</w:t>
            </w:r>
          </w:p>
          <w:p w:rsidR="001A1155" w:rsidRPr="00953E4F" w:rsidRDefault="001A1155" w:rsidP="00D62BB6">
            <w:pPr>
              <w:rPr>
                <w:sz w:val="20"/>
                <w:szCs w:val="20"/>
              </w:rPr>
            </w:pPr>
          </w:p>
        </w:tc>
        <w:tc>
          <w:tcPr>
            <w:tcW w:w="683" w:type="dxa"/>
          </w:tcPr>
          <w:p w:rsidR="006D4118" w:rsidRDefault="003D6B40" w:rsidP="00D62BB6">
            <w:pPr>
              <w:rPr>
                <w:sz w:val="24"/>
                <w:szCs w:val="24"/>
              </w:rPr>
            </w:pPr>
            <w:r>
              <w:rPr>
                <w:rFonts w:hint="eastAsia"/>
                <w:sz w:val="24"/>
                <w:szCs w:val="24"/>
              </w:rPr>
              <w:t>４</w:t>
            </w:r>
          </w:p>
        </w:tc>
        <w:tc>
          <w:tcPr>
            <w:tcW w:w="567" w:type="dxa"/>
          </w:tcPr>
          <w:p w:rsidR="006D4118" w:rsidRDefault="003D6B40" w:rsidP="00D62BB6">
            <w:pPr>
              <w:rPr>
                <w:sz w:val="24"/>
                <w:szCs w:val="24"/>
              </w:rPr>
            </w:pPr>
            <w:r>
              <w:rPr>
                <w:rFonts w:hint="eastAsia"/>
                <w:sz w:val="24"/>
                <w:szCs w:val="24"/>
              </w:rPr>
              <w:t>２</w:t>
            </w:r>
          </w:p>
        </w:tc>
        <w:tc>
          <w:tcPr>
            <w:tcW w:w="850" w:type="dxa"/>
          </w:tcPr>
          <w:p w:rsidR="006D4118" w:rsidRDefault="003D6B40" w:rsidP="00D62BB6">
            <w:pPr>
              <w:rPr>
                <w:sz w:val="24"/>
                <w:szCs w:val="24"/>
              </w:rPr>
            </w:pPr>
            <w:r>
              <w:rPr>
                <w:rFonts w:hint="eastAsia"/>
                <w:sz w:val="24"/>
                <w:szCs w:val="24"/>
              </w:rPr>
              <w:t>１</w:t>
            </w:r>
          </w:p>
        </w:tc>
        <w:tc>
          <w:tcPr>
            <w:tcW w:w="3402" w:type="dxa"/>
          </w:tcPr>
          <w:p w:rsidR="006D4118" w:rsidRDefault="006D4118" w:rsidP="00D62BB6">
            <w:pPr>
              <w:rPr>
                <w:sz w:val="24"/>
                <w:szCs w:val="24"/>
              </w:rPr>
            </w:pPr>
          </w:p>
        </w:tc>
      </w:tr>
      <w:tr w:rsidR="006D4118" w:rsidTr="00CC117A">
        <w:trPr>
          <w:trHeight w:val="330"/>
        </w:trPr>
        <w:tc>
          <w:tcPr>
            <w:tcW w:w="5130" w:type="dxa"/>
          </w:tcPr>
          <w:p w:rsidR="006D4118" w:rsidRPr="003D6B40" w:rsidRDefault="003D6B40" w:rsidP="00D62BB6">
            <w:pPr>
              <w:rPr>
                <w:sz w:val="20"/>
                <w:szCs w:val="20"/>
              </w:rPr>
            </w:pPr>
            <w:r w:rsidRPr="003D6B40">
              <w:rPr>
                <w:rFonts w:hint="eastAsia"/>
                <w:sz w:val="20"/>
                <w:szCs w:val="20"/>
              </w:rPr>
              <w:t>父母の会の活動の支援や、保護者会</w:t>
            </w:r>
            <w:r>
              <w:rPr>
                <w:rFonts w:hint="eastAsia"/>
                <w:sz w:val="20"/>
                <w:szCs w:val="20"/>
              </w:rPr>
              <w:t>等の開催により保護者同士の連携が支援されているか</w:t>
            </w:r>
          </w:p>
        </w:tc>
        <w:tc>
          <w:tcPr>
            <w:tcW w:w="683" w:type="dxa"/>
          </w:tcPr>
          <w:p w:rsidR="006D4118" w:rsidRDefault="003D6B40" w:rsidP="00D62BB6">
            <w:pPr>
              <w:rPr>
                <w:sz w:val="24"/>
                <w:szCs w:val="24"/>
              </w:rPr>
            </w:pPr>
            <w:r>
              <w:rPr>
                <w:rFonts w:hint="eastAsia"/>
                <w:sz w:val="24"/>
                <w:szCs w:val="24"/>
              </w:rPr>
              <w:t>１</w:t>
            </w:r>
          </w:p>
        </w:tc>
        <w:tc>
          <w:tcPr>
            <w:tcW w:w="567" w:type="dxa"/>
          </w:tcPr>
          <w:p w:rsidR="006D4118" w:rsidRDefault="003D6B40" w:rsidP="00D62BB6">
            <w:pPr>
              <w:rPr>
                <w:sz w:val="24"/>
                <w:szCs w:val="24"/>
              </w:rPr>
            </w:pPr>
            <w:r>
              <w:rPr>
                <w:rFonts w:hint="eastAsia"/>
                <w:sz w:val="24"/>
                <w:szCs w:val="24"/>
              </w:rPr>
              <w:t>２</w:t>
            </w:r>
          </w:p>
        </w:tc>
        <w:tc>
          <w:tcPr>
            <w:tcW w:w="850" w:type="dxa"/>
          </w:tcPr>
          <w:p w:rsidR="006D4118" w:rsidRDefault="003D6B40" w:rsidP="00D62BB6">
            <w:pPr>
              <w:rPr>
                <w:sz w:val="24"/>
                <w:szCs w:val="24"/>
              </w:rPr>
            </w:pPr>
            <w:r>
              <w:rPr>
                <w:rFonts w:hint="eastAsia"/>
                <w:sz w:val="24"/>
                <w:szCs w:val="24"/>
              </w:rPr>
              <w:t>２</w:t>
            </w:r>
          </w:p>
        </w:tc>
        <w:tc>
          <w:tcPr>
            <w:tcW w:w="3402" w:type="dxa"/>
          </w:tcPr>
          <w:p w:rsidR="006D4118" w:rsidRDefault="006D4118" w:rsidP="00D62BB6">
            <w:pPr>
              <w:rPr>
                <w:sz w:val="24"/>
                <w:szCs w:val="24"/>
              </w:rPr>
            </w:pPr>
          </w:p>
        </w:tc>
      </w:tr>
      <w:tr w:rsidR="006D4118" w:rsidTr="00CC117A">
        <w:trPr>
          <w:trHeight w:val="405"/>
        </w:trPr>
        <w:tc>
          <w:tcPr>
            <w:tcW w:w="5130" w:type="dxa"/>
          </w:tcPr>
          <w:p w:rsidR="006D4118" w:rsidRPr="00953E4F" w:rsidRDefault="00D334C8" w:rsidP="00D62BB6">
            <w:pPr>
              <w:rPr>
                <w:sz w:val="20"/>
                <w:szCs w:val="20"/>
              </w:rPr>
            </w:pPr>
            <w:r>
              <w:rPr>
                <w:rFonts w:hint="eastAsia"/>
                <w:sz w:val="20"/>
                <w:szCs w:val="20"/>
              </w:rPr>
              <w:t>子どもや保護者からの苦情について、対応の体制を整備するとともに、子どもや保護者に周知・説明志士、九条があった場合に迅速かつ適切に対応しているか</w:t>
            </w:r>
          </w:p>
        </w:tc>
        <w:tc>
          <w:tcPr>
            <w:tcW w:w="683" w:type="dxa"/>
          </w:tcPr>
          <w:p w:rsidR="006D4118" w:rsidRDefault="00D334C8" w:rsidP="00D62BB6">
            <w:pPr>
              <w:rPr>
                <w:sz w:val="24"/>
                <w:szCs w:val="24"/>
              </w:rPr>
            </w:pPr>
            <w:r>
              <w:rPr>
                <w:rFonts w:hint="eastAsia"/>
                <w:sz w:val="24"/>
                <w:szCs w:val="24"/>
              </w:rPr>
              <w:t>５</w:t>
            </w:r>
          </w:p>
        </w:tc>
        <w:tc>
          <w:tcPr>
            <w:tcW w:w="567" w:type="dxa"/>
          </w:tcPr>
          <w:p w:rsidR="006D4118" w:rsidRDefault="00D334C8" w:rsidP="00D62BB6">
            <w:pPr>
              <w:rPr>
                <w:sz w:val="24"/>
                <w:szCs w:val="24"/>
              </w:rPr>
            </w:pPr>
            <w:r>
              <w:rPr>
                <w:rFonts w:hint="eastAsia"/>
                <w:sz w:val="24"/>
                <w:szCs w:val="24"/>
              </w:rPr>
              <w:t>１</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D334C8" w:rsidP="00D62BB6">
            <w:pPr>
              <w:rPr>
                <w:sz w:val="24"/>
                <w:szCs w:val="24"/>
              </w:rPr>
            </w:pPr>
            <w:r>
              <w:rPr>
                <w:rFonts w:hint="eastAsia"/>
                <w:sz w:val="24"/>
                <w:szCs w:val="24"/>
              </w:rPr>
              <w:t>よくわからない</w:t>
            </w:r>
          </w:p>
        </w:tc>
      </w:tr>
      <w:tr w:rsidR="006D4118" w:rsidTr="00CC117A">
        <w:trPr>
          <w:trHeight w:val="270"/>
        </w:trPr>
        <w:tc>
          <w:tcPr>
            <w:tcW w:w="5130" w:type="dxa"/>
          </w:tcPr>
          <w:p w:rsidR="006D4118" w:rsidRPr="00953E4F" w:rsidRDefault="00C57AA6" w:rsidP="00D62BB6">
            <w:pPr>
              <w:rPr>
                <w:sz w:val="20"/>
                <w:szCs w:val="20"/>
              </w:rPr>
            </w:pPr>
            <w:r>
              <w:rPr>
                <w:rFonts w:hint="eastAsia"/>
                <w:sz w:val="20"/>
                <w:szCs w:val="20"/>
              </w:rPr>
              <w:t>子どもや保護者との意思の疎通や情報伝達のための配慮がなされているか</w:t>
            </w:r>
          </w:p>
        </w:tc>
        <w:tc>
          <w:tcPr>
            <w:tcW w:w="683" w:type="dxa"/>
          </w:tcPr>
          <w:p w:rsidR="006D4118" w:rsidRDefault="00C57AA6" w:rsidP="00D62BB6">
            <w:pPr>
              <w:rPr>
                <w:sz w:val="24"/>
                <w:szCs w:val="24"/>
              </w:rPr>
            </w:pPr>
            <w:r>
              <w:rPr>
                <w:rFonts w:hint="eastAsia"/>
                <w:sz w:val="24"/>
                <w:szCs w:val="24"/>
              </w:rPr>
              <w:t>７</w:t>
            </w:r>
          </w:p>
        </w:tc>
        <w:tc>
          <w:tcPr>
            <w:tcW w:w="567"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6D4118" w:rsidTr="00CC117A">
        <w:trPr>
          <w:trHeight w:val="285"/>
        </w:trPr>
        <w:tc>
          <w:tcPr>
            <w:tcW w:w="5130" w:type="dxa"/>
          </w:tcPr>
          <w:p w:rsidR="006D4118" w:rsidRPr="00953E4F" w:rsidRDefault="006D4118" w:rsidP="00D62BB6">
            <w:pPr>
              <w:rPr>
                <w:sz w:val="20"/>
                <w:szCs w:val="20"/>
              </w:rPr>
            </w:pPr>
            <w:r w:rsidRPr="00953E4F">
              <w:rPr>
                <w:rFonts w:hint="eastAsia"/>
                <w:sz w:val="20"/>
                <w:szCs w:val="20"/>
              </w:rPr>
              <w:t>父母</w:t>
            </w:r>
            <w:r w:rsidR="00F27B77">
              <w:rPr>
                <w:rFonts w:hint="eastAsia"/>
                <w:sz w:val="20"/>
                <w:szCs w:val="20"/>
              </w:rPr>
              <w:t>の会の活動支援、保護者回開催等により、保護者同士の連携を支援しているか</w:t>
            </w:r>
          </w:p>
        </w:tc>
        <w:tc>
          <w:tcPr>
            <w:tcW w:w="683" w:type="dxa"/>
          </w:tcPr>
          <w:p w:rsidR="006D4118" w:rsidRDefault="006D4118" w:rsidP="00D62BB6">
            <w:pPr>
              <w:rPr>
                <w:sz w:val="24"/>
                <w:szCs w:val="24"/>
              </w:rPr>
            </w:pPr>
            <w:r>
              <w:rPr>
                <w:rFonts w:hint="eastAsia"/>
                <w:sz w:val="24"/>
                <w:szCs w:val="24"/>
              </w:rPr>
              <w:t>０</w:t>
            </w:r>
          </w:p>
        </w:tc>
        <w:tc>
          <w:tcPr>
            <w:tcW w:w="567"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１</w:t>
            </w:r>
          </w:p>
        </w:tc>
        <w:tc>
          <w:tcPr>
            <w:tcW w:w="3402" w:type="dxa"/>
          </w:tcPr>
          <w:p w:rsidR="006D4118" w:rsidRDefault="006D4118" w:rsidP="00D62BB6">
            <w:pPr>
              <w:rPr>
                <w:sz w:val="24"/>
                <w:szCs w:val="24"/>
              </w:rPr>
            </w:pPr>
          </w:p>
        </w:tc>
      </w:tr>
      <w:tr w:rsidR="006D4118" w:rsidTr="00CC117A">
        <w:trPr>
          <w:trHeight w:val="390"/>
        </w:trPr>
        <w:tc>
          <w:tcPr>
            <w:tcW w:w="5130" w:type="dxa"/>
          </w:tcPr>
          <w:p w:rsidR="006D4118" w:rsidRPr="00953E4F" w:rsidRDefault="00C57AA6" w:rsidP="00D62BB6">
            <w:pPr>
              <w:rPr>
                <w:sz w:val="20"/>
                <w:szCs w:val="20"/>
              </w:rPr>
            </w:pPr>
            <w:r>
              <w:rPr>
                <w:rFonts w:hint="eastAsia"/>
                <w:sz w:val="20"/>
                <w:szCs w:val="20"/>
              </w:rPr>
              <w:t>定期的に会報やホームページ等で活動概要や行事予定、連絡体制等の情報を子どもや保護者に発信しているか</w:t>
            </w:r>
          </w:p>
        </w:tc>
        <w:tc>
          <w:tcPr>
            <w:tcW w:w="683" w:type="dxa"/>
          </w:tcPr>
          <w:p w:rsidR="006D4118" w:rsidRDefault="00C57AA6" w:rsidP="00D62BB6">
            <w:pPr>
              <w:rPr>
                <w:sz w:val="24"/>
                <w:szCs w:val="24"/>
              </w:rPr>
            </w:pPr>
            <w:r>
              <w:rPr>
                <w:rFonts w:hint="eastAsia"/>
                <w:sz w:val="24"/>
                <w:szCs w:val="24"/>
              </w:rPr>
              <w:t>４</w:t>
            </w:r>
          </w:p>
        </w:tc>
        <w:tc>
          <w:tcPr>
            <w:tcW w:w="567" w:type="dxa"/>
          </w:tcPr>
          <w:p w:rsidR="006D4118" w:rsidRDefault="00C57AA6" w:rsidP="00D62BB6">
            <w:pPr>
              <w:rPr>
                <w:sz w:val="24"/>
                <w:szCs w:val="24"/>
              </w:rPr>
            </w:pPr>
            <w:r>
              <w:rPr>
                <w:rFonts w:hint="eastAsia"/>
                <w:sz w:val="24"/>
                <w:szCs w:val="24"/>
              </w:rPr>
              <w:t>１</w:t>
            </w:r>
          </w:p>
        </w:tc>
        <w:tc>
          <w:tcPr>
            <w:tcW w:w="850" w:type="dxa"/>
          </w:tcPr>
          <w:p w:rsidR="006D4118" w:rsidRDefault="00C57AA6" w:rsidP="00D62BB6">
            <w:pPr>
              <w:rPr>
                <w:sz w:val="24"/>
                <w:szCs w:val="24"/>
              </w:rPr>
            </w:pPr>
            <w:r>
              <w:rPr>
                <w:rFonts w:hint="eastAsia"/>
                <w:sz w:val="24"/>
                <w:szCs w:val="24"/>
              </w:rPr>
              <w:t>２</w:t>
            </w:r>
          </w:p>
        </w:tc>
        <w:tc>
          <w:tcPr>
            <w:tcW w:w="3402" w:type="dxa"/>
          </w:tcPr>
          <w:p w:rsidR="006D4118" w:rsidRDefault="006D4118" w:rsidP="00D62BB6">
            <w:pPr>
              <w:rPr>
                <w:sz w:val="24"/>
                <w:szCs w:val="24"/>
              </w:rPr>
            </w:pPr>
          </w:p>
        </w:tc>
      </w:tr>
      <w:tr w:rsidR="006D4118" w:rsidTr="00CC117A">
        <w:trPr>
          <w:trHeight w:val="375"/>
        </w:trPr>
        <w:tc>
          <w:tcPr>
            <w:tcW w:w="5130" w:type="dxa"/>
          </w:tcPr>
          <w:p w:rsidR="006D4118" w:rsidRPr="00953E4F" w:rsidRDefault="00C57AA6" w:rsidP="00D62BB6">
            <w:pPr>
              <w:rPr>
                <w:sz w:val="20"/>
                <w:szCs w:val="20"/>
              </w:rPr>
            </w:pPr>
            <w:r w:rsidRPr="00953E4F">
              <w:rPr>
                <w:rFonts w:hint="eastAsia"/>
                <w:sz w:val="20"/>
                <w:szCs w:val="20"/>
              </w:rPr>
              <w:t>個人情報</w:t>
            </w:r>
            <w:r>
              <w:rPr>
                <w:rFonts w:hint="eastAsia"/>
                <w:sz w:val="20"/>
                <w:szCs w:val="20"/>
              </w:rPr>
              <w:t>に十分注意しているか</w:t>
            </w:r>
          </w:p>
        </w:tc>
        <w:tc>
          <w:tcPr>
            <w:tcW w:w="683" w:type="dxa"/>
          </w:tcPr>
          <w:p w:rsidR="006D4118" w:rsidRDefault="00C57AA6" w:rsidP="00D62BB6">
            <w:pPr>
              <w:rPr>
                <w:sz w:val="24"/>
                <w:szCs w:val="24"/>
              </w:rPr>
            </w:pPr>
            <w:r>
              <w:rPr>
                <w:rFonts w:hint="eastAsia"/>
                <w:sz w:val="24"/>
                <w:szCs w:val="24"/>
              </w:rPr>
              <w:t>６</w:t>
            </w:r>
          </w:p>
        </w:tc>
        <w:tc>
          <w:tcPr>
            <w:tcW w:w="567" w:type="dxa"/>
          </w:tcPr>
          <w:p w:rsidR="006D4118" w:rsidRDefault="00C57AA6" w:rsidP="00D62BB6">
            <w:pPr>
              <w:rPr>
                <w:sz w:val="24"/>
                <w:szCs w:val="24"/>
              </w:rPr>
            </w:pPr>
            <w:r>
              <w:rPr>
                <w:rFonts w:hint="eastAsia"/>
                <w:sz w:val="24"/>
                <w:szCs w:val="24"/>
              </w:rPr>
              <w:t>１</w:t>
            </w:r>
          </w:p>
        </w:tc>
        <w:tc>
          <w:tcPr>
            <w:tcW w:w="850" w:type="dxa"/>
          </w:tcPr>
          <w:p w:rsidR="006D4118" w:rsidRDefault="00C57AA6"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AB0C1C" w:rsidTr="00CC117A">
        <w:trPr>
          <w:trHeight w:val="615"/>
        </w:trPr>
        <w:tc>
          <w:tcPr>
            <w:tcW w:w="5130" w:type="dxa"/>
          </w:tcPr>
          <w:p w:rsidR="00AB0C1C" w:rsidRDefault="003939B6" w:rsidP="00AB0C1C">
            <w:pPr>
              <w:rPr>
                <w:b/>
                <w:sz w:val="20"/>
                <w:szCs w:val="20"/>
              </w:rPr>
            </w:pPr>
            <w:r>
              <w:rPr>
                <w:rFonts w:hint="eastAsia"/>
                <w:b/>
                <w:sz w:val="20"/>
                <w:szCs w:val="20"/>
              </w:rPr>
              <w:t>非常時の対応</w:t>
            </w:r>
          </w:p>
        </w:tc>
        <w:tc>
          <w:tcPr>
            <w:tcW w:w="683" w:type="dxa"/>
          </w:tcPr>
          <w:p w:rsidR="00AB0C1C" w:rsidRDefault="00AB0C1C" w:rsidP="00AB0C1C">
            <w:pPr>
              <w:rPr>
                <w:sz w:val="24"/>
                <w:szCs w:val="24"/>
              </w:rPr>
            </w:pPr>
            <w:r>
              <w:rPr>
                <w:rFonts w:hint="eastAsia"/>
                <w:sz w:val="24"/>
                <w:szCs w:val="24"/>
              </w:rPr>
              <w:t>は</w:t>
            </w:r>
            <w:r>
              <w:rPr>
                <w:rFonts w:hint="eastAsia"/>
                <w:sz w:val="24"/>
                <w:szCs w:val="24"/>
              </w:rPr>
              <w:lastRenderedPageBreak/>
              <w:t>い</w:t>
            </w:r>
          </w:p>
        </w:tc>
        <w:tc>
          <w:tcPr>
            <w:tcW w:w="567" w:type="dxa"/>
          </w:tcPr>
          <w:p w:rsidR="00AB0C1C" w:rsidRDefault="00AB0C1C" w:rsidP="00AB0C1C">
            <w:pPr>
              <w:rPr>
                <w:sz w:val="16"/>
                <w:szCs w:val="16"/>
              </w:rPr>
            </w:pPr>
            <w:r>
              <w:rPr>
                <w:rFonts w:hint="eastAsia"/>
                <w:sz w:val="16"/>
                <w:szCs w:val="16"/>
              </w:rPr>
              <w:lastRenderedPageBreak/>
              <w:t>どち</w:t>
            </w:r>
            <w:r>
              <w:rPr>
                <w:rFonts w:hint="eastAsia"/>
                <w:sz w:val="16"/>
                <w:szCs w:val="16"/>
              </w:rPr>
              <w:lastRenderedPageBreak/>
              <w:t>らと</w:t>
            </w:r>
          </w:p>
          <w:p w:rsidR="00AB0C1C" w:rsidRDefault="00AB0C1C" w:rsidP="00AB0C1C">
            <w:pPr>
              <w:rPr>
                <w:sz w:val="16"/>
                <w:szCs w:val="16"/>
              </w:rPr>
            </w:pPr>
            <w:r>
              <w:rPr>
                <w:rFonts w:hint="eastAsia"/>
                <w:sz w:val="16"/>
                <w:szCs w:val="16"/>
              </w:rPr>
              <w:t>もいえない</w:t>
            </w:r>
          </w:p>
          <w:p w:rsidR="00AB0C1C" w:rsidRDefault="00AB0C1C" w:rsidP="00AB0C1C">
            <w:pPr>
              <w:rPr>
                <w:sz w:val="24"/>
                <w:szCs w:val="24"/>
              </w:rPr>
            </w:pPr>
          </w:p>
        </w:tc>
        <w:tc>
          <w:tcPr>
            <w:tcW w:w="850" w:type="dxa"/>
          </w:tcPr>
          <w:p w:rsidR="00AB0C1C" w:rsidRDefault="00AB0C1C" w:rsidP="00AB0C1C">
            <w:pPr>
              <w:rPr>
                <w:sz w:val="24"/>
                <w:szCs w:val="24"/>
              </w:rPr>
            </w:pPr>
            <w:r>
              <w:rPr>
                <w:rFonts w:hint="eastAsia"/>
                <w:sz w:val="24"/>
                <w:szCs w:val="24"/>
              </w:rPr>
              <w:lastRenderedPageBreak/>
              <w:t>いい</w:t>
            </w:r>
            <w:r>
              <w:rPr>
                <w:rFonts w:hint="eastAsia"/>
                <w:sz w:val="24"/>
                <w:szCs w:val="24"/>
              </w:rPr>
              <w:lastRenderedPageBreak/>
              <w:t>え</w:t>
            </w:r>
          </w:p>
        </w:tc>
        <w:tc>
          <w:tcPr>
            <w:tcW w:w="3402" w:type="dxa"/>
          </w:tcPr>
          <w:p w:rsidR="00AB0C1C" w:rsidRDefault="00AB0C1C" w:rsidP="00AB0C1C">
            <w:pPr>
              <w:rPr>
                <w:sz w:val="24"/>
                <w:szCs w:val="24"/>
              </w:rPr>
            </w:pPr>
            <w:r>
              <w:rPr>
                <w:rFonts w:hint="eastAsia"/>
                <w:sz w:val="24"/>
                <w:szCs w:val="24"/>
              </w:rPr>
              <w:lastRenderedPageBreak/>
              <w:t>意見</w:t>
            </w:r>
          </w:p>
        </w:tc>
      </w:tr>
      <w:tr w:rsidR="00AB0C1C" w:rsidTr="00CC117A">
        <w:trPr>
          <w:trHeight w:val="405"/>
        </w:trPr>
        <w:tc>
          <w:tcPr>
            <w:tcW w:w="5130" w:type="dxa"/>
          </w:tcPr>
          <w:p w:rsidR="00AB0C1C" w:rsidRPr="00953E4F" w:rsidRDefault="00AB0C1C" w:rsidP="00AB0C1C">
            <w:pPr>
              <w:rPr>
                <w:sz w:val="20"/>
                <w:szCs w:val="20"/>
              </w:rPr>
            </w:pPr>
            <w:r>
              <w:rPr>
                <w:rFonts w:hint="eastAsia"/>
                <w:sz w:val="20"/>
                <w:szCs w:val="20"/>
              </w:rPr>
              <w:t>緊急時対応マニュアル、防犯マニュアル、感染症対応マニュアルを策定し、保護者に周知説明されているか</w:t>
            </w:r>
          </w:p>
          <w:p w:rsidR="00AB0C1C" w:rsidRPr="00953E4F" w:rsidRDefault="00AB0C1C" w:rsidP="00AB0C1C">
            <w:pPr>
              <w:rPr>
                <w:sz w:val="20"/>
                <w:szCs w:val="20"/>
              </w:rPr>
            </w:pPr>
          </w:p>
        </w:tc>
        <w:tc>
          <w:tcPr>
            <w:tcW w:w="683" w:type="dxa"/>
          </w:tcPr>
          <w:p w:rsidR="00AB0C1C" w:rsidRDefault="00AB0C1C" w:rsidP="00AB0C1C">
            <w:pPr>
              <w:rPr>
                <w:sz w:val="24"/>
                <w:szCs w:val="24"/>
              </w:rPr>
            </w:pPr>
            <w:r>
              <w:rPr>
                <w:rFonts w:hint="eastAsia"/>
                <w:sz w:val="24"/>
                <w:szCs w:val="24"/>
              </w:rPr>
              <w:t>２</w:t>
            </w:r>
          </w:p>
        </w:tc>
        <w:tc>
          <w:tcPr>
            <w:tcW w:w="567" w:type="dxa"/>
          </w:tcPr>
          <w:p w:rsidR="00AB0C1C" w:rsidRDefault="00AB0C1C" w:rsidP="00AB0C1C">
            <w:pPr>
              <w:rPr>
                <w:sz w:val="24"/>
                <w:szCs w:val="24"/>
              </w:rPr>
            </w:pPr>
            <w:r>
              <w:rPr>
                <w:rFonts w:hint="eastAsia"/>
                <w:sz w:val="24"/>
                <w:szCs w:val="24"/>
              </w:rPr>
              <w:t>２</w:t>
            </w:r>
          </w:p>
        </w:tc>
        <w:tc>
          <w:tcPr>
            <w:tcW w:w="850" w:type="dxa"/>
          </w:tcPr>
          <w:p w:rsidR="00AB0C1C" w:rsidRDefault="00AB0C1C" w:rsidP="00AB0C1C">
            <w:pPr>
              <w:rPr>
                <w:sz w:val="24"/>
                <w:szCs w:val="24"/>
              </w:rPr>
            </w:pPr>
            <w:r>
              <w:rPr>
                <w:rFonts w:hint="eastAsia"/>
                <w:sz w:val="24"/>
                <w:szCs w:val="24"/>
              </w:rPr>
              <w:t>１</w:t>
            </w:r>
          </w:p>
        </w:tc>
        <w:tc>
          <w:tcPr>
            <w:tcW w:w="3402" w:type="dxa"/>
          </w:tcPr>
          <w:p w:rsidR="00AB0C1C" w:rsidRDefault="00AB0C1C" w:rsidP="00AB0C1C">
            <w:pPr>
              <w:rPr>
                <w:sz w:val="24"/>
                <w:szCs w:val="24"/>
              </w:rPr>
            </w:pPr>
          </w:p>
        </w:tc>
      </w:tr>
      <w:tr w:rsidR="00AB0C1C" w:rsidTr="00CC117A">
        <w:trPr>
          <w:trHeight w:val="735"/>
        </w:trPr>
        <w:tc>
          <w:tcPr>
            <w:tcW w:w="5130" w:type="dxa"/>
          </w:tcPr>
          <w:p w:rsidR="00AB0C1C" w:rsidRPr="00AB0C1C" w:rsidRDefault="00AB0C1C" w:rsidP="00AB0C1C">
            <w:pPr>
              <w:rPr>
                <w:sz w:val="20"/>
                <w:szCs w:val="20"/>
              </w:rPr>
            </w:pPr>
            <w:r>
              <w:rPr>
                <w:rFonts w:hint="eastAsia"/>
                <w:sz w:val="20"/>
                <w:szCs w:val="20"/>
              </w:rPr>
              <w:t>非常災害の発生に備え、必要な訓練を行っているか</w:t>
            </w:r>
          </w:p>
          <w:p w:rsidR="00AB0C1C" w:rsidRPr="00AB0C1C" w:rsidRDefault="00AB0C1C" w:rsidP="00AB0C1C">
            <w:pPr>
              <w:rPr>
                <w:b/>
                <w:sz w:val="20"/>
                <w:szCs w:val="20"/>
              </w:rPr>
            </w:pPr>
          </w:p>
          <w:p w:rsidR="00AB0C1C" w:rsidRPr="00953E4F" w:rsidRDefault="00AB0C1C" w:rsidP="00AB0C1C">
            <w:pPr>
              <w:rPr>
                <w:sz w:val="20"/>
                <w:szCs w:val="20"/>
              </w:rPr>
            </w:pPr>
          </w:p>
        </w:tc>
        <w:tc>
          <w:tcPr>
            <w:tcW w:w="683" w:type="dxa"/>
          </w:tcPr>
          <w:p w:rsidR="00AB0C1C" w:rsidRDefault="00AB0C1C" w:rsidP="00AB0C1C">
            <w:pPr>
              <w:rPr>
                <w:sz w:val="24"/>
                <w:szCs w:val="24"/>
              </w:rPr>
            </w:pPr>
            <w:r>
              <w:rPr>
                <w:rFonts w:hint="eastAsia"/>
                <w:sz w:val="24"/>
                <w:szCs w:val="24"/>
              </w:rPr>
              <w:t>２</w:t>
            </w:r>
          </w:p>
        </w:tc>
        <w:tc>
          <w:tcPr>
            <w:tcW w:w="567" w:type="dxa"/>
          </w:tcPr>
          <w:p w:rsidR="00AB0C1C" w:rsidRDefault="00CC117A" w:rsidP="00AB0C1C">
            <w:pPr>
              <w:rPr>
                <w:sz w:val="24"/>
                <w:szCs w:val="24"/>
              </w:rPr>
            </w:pPr>
            <w:r>
              <w:rPr>
                <w:rFonts w:hint="eastAsia"/>
                <w:sz w:val="24"/>
                <w:szCs w:val="24"/>
              </w:rPr>
              <w:t>４</w:t>
            </w:r>
          </w:p>
        </w:tc>
        <w:tc>
          <w:tcPr>
            <w:tcW w:w="850" w:type="dxa"/>
          </w:tcPr>
          <w:p w:rsidR="00AB0C1C" w:rsidRDefault="00CC117A" w:rsidP="00AB0C1C">
            <w:pPr>
              <w:rPr>
                <w:sz w:val="24"/>
                <w:szCs w:val="24"/>
              </w:rPr>
            </w:pPr>
            <w:r>
              <w:rPr>
                <w:rFonts w:hint="eastAsia"/>
                <w:sz w:val="24"/>
                <w:szCs w:val="24"/>
              </w:rPr>
              <w:t>０</w:t>
            </w:r>
          </w:p>
        </w:tc>
        <w:tc>
          <w:tcPr>
            <w:tcW w:w="3402" w:type="dxa"/>
          </w:tcPr>
          <w:p w:rsidR="00AB0C1C" w:rsidRDefault="00AB0C1C" w:rsidP="00AB0C1C">
            <w:pPr>
              <w:rPr>
                <w:sz w:val="24"/>
                <w:szCs w:val="24"/>
              </w:rPr>
            </w:pPr>
          </w:p>
        </w:tc>
      </w:tr>
      <w:tr w:rsidR="003939B6" w:rsidTr="00CC117A">
        <w:trPr>
          <w:trHeight w:val="330"/>
        </w:trPr>
        <w:tc>
          <w:tcPr>
            <w:tcW w:w="5130" w:type="dxa"/>
          </w:tcPr>
          <w:p w:rsidR="003939B6" w:rsidRPr="003939B6" w:rsidRDefault="003939B6" w:rsidP="00AB0C1C">
            <w:pPr>
              <w:rPr>
                <w:b/>
                <w:sz w:val="20"/>
                <w:szCs w:val="20"/>
              </w:rPr>
            </w:pPr>
            <w:r w:rsidRPr="003939B6">
              <w:rPr>
                <w:rFonts w:hint="eastAsia"/>
                <w:b/>
                <w:sz w:val="20"/>
                <w:szCs w:val="20"/>
              </w:rPr>
              <w:t>満足度</w:t>
            </w:r>
          </w:p>
        </w:tc>
        <w:tc>
          <w:tcPr>
            <w:tcW w:w="683" w:type="dxa"/>
          </w:tcPr>
          <w:p w:rsidR="003939B6" w:rsidRDefault="003939B6" w:rsidP="00AB0C1C">
            <w:pPr>
              <w:rPr>
                <w:sz w:val="24"/>
                <w:szCs w:val="24"/>
              </w:rPr>
            </w:pPr>
          </w:p>
        </w:tc>
        <w:tc>
          <w:tcPr>
            <w:tcW w:w="567" w:type="dxa"/>
          </w:tcPr>
          <w:p w:rsidR="003939B6" w:rsidRDefault="003939B6" w:rsidP="00AB0C1C">
            <w:pPr>
              <w:rPr>
                <w:sz w:val="24"/>
                <w:szCs w:val="24"/>
              </w:rPr>
            </w:pPr>
          </w:p>
        </w:tc>
        <w:tc>
          <w:tcPr>
            <w:tcW w:w="850" w:type="dxa"/>
          </w:tcPr>
          <w:p w:rsidR="003939B6" w:rsidRDefault="003939B6" w:rsidP="00AB0C1C">
            <w:pPr>
              <w:rPr>
                <w:sz w:val="24"/>
                <w:szCs w:val="24"/>
              </w:rPr>
            </w:pPr>
          </w:p>
        </w:tc>
        <w:tc>
          <w:tcPr>
            <w:tcW w:w="3402" w:type="dxa"/>
          </w:tcPr>
          <w:p w:rsidR="003939B6" w:rsidRDefault="003939B6" w:rsidP="00AB0C1C">
            <w:pPr>
              <w:rPr>
                <w:sz w:val="24"/>
                <w:szCs w:val="24"/>
              </w:rPr>
            </w:pPr>
          </w:p>
        </w:tc>
      </w:tr>
      <w:tr w:rsidR="00AB0C1C" w:rsidTr="00CC117A">
        <w:trPr>
          <w:trHeight w:val="675"/>
        </w:trPr>
        <w:tc>
          <w:tcPr>
            <w:tcW w:w="5130" w:type="dxa"/>
          </w:tcPr>
          <w:p w:rsidR="00AB0C1C" w:rsidRDefault="00AB0C1C" w:rsidP="00AB0C1C">
            <w:pPr>
              <w:rPr>
                <w:sz w:val="20"/>
                <w:szCs w:val="20"/>
              </w:rPr>
            </w:pPr>
            <w:r>
              <w:rPr>
                <w:rFonts w:hint="eastAsia"/>
                <w:sz w:val="20"/>
                <w:szCs w:val="20"/>
              </w:rPr>
              <w:t>子どもは通所を楽しみにしているか</w:t>
            </w:r>
          </w:p>
        </w:tc>
        <w:tc>
          <w:tcPr>
            <w:tcW w:w="683" w:type="dxa"/>
          </w:tcPr>
          <w:p w:rsidR="00AB0C1C" w:rsidRDefault="00AB0C1C" w:rsidP="00AB0C1C">
            <w:pPr>
              <w:rPr>
                <w:sz w:val="24"/>
                <w:szCs w:val="24"/>
              </w:rPr>
            </w:pPr>
            <w:r>
              <w:rPr>
                <w:rFonts w:hint="eastAsia"/>
                <w:sz w:val="24"/>
                <w:szCs w:val="24"/>
              </w:rPr>
              <w:t>７</w:t>
            </w:r>
          </w:p>
        </w:tc>
        <w:tc>
          <w:tcPr>
            <w:tcW w:w="567" w:type="dxa"/>
          </w:tcPr>
          <w:p w:rsidR="00AB0C1C" w:rsidRDefault="00AB0C1C" w:rsidP="00AB0C1C">
            <w:pPr>
              <w:rPr>
                <w:sz w:val="24"/>
                <w:szCs w:val="24"/>
              </w:rPr>
            </w:pPr>
            <w:r>
              <w:rPr>
                <w:rFonts w:hint="eastAsia"/>
                <w:sz w:val="24"/>
                <w:szCs w:val="24"/>
              </w:rPr>
              <w:t>０</w:t>
            </w:r>
          </w:p>
        </w:tc>
        <w:tc>
          <w:tcPr>
            <w:tcW w:w="850" w:type="dxa"/>
          </w:tcPr>
          <w:p w:rsidR="00AB0C1C" w:rsidRDefault="00AB0C1C" w:rsidP="00AB0C1C">
            <w:pPr>
              <w:rPr>
                <w:sz w:val="24"/>
                <w:szCs w:val="24"/>
              </w:rPr>
            </w:pPr>
            <w:r>
              <w:rPr>
                <w:rFonts w:hint="eastAsia"/>
                <w:sz w:val="24"/>
                <w:szCs w:val="24"/>
              </w:rPr>
              <w:t>０</w:t>
            </w:r>
          </w:p>
        </w:tc>
        <w:tc>
          <w:tcPr>
            <w:tcW w:w="3402" w:type="dxa"/>
          </w:tcPr>
          <w:p w:rsidR="00AB0C1C" w:rsidRDefault="00AB0C1C" w:rsidP="00AB0C1C">
            <w:pPr>
              <w:rPr>
                <w:sz w:val="24"/>
                <w:szCs w:val="24"/>
              </w:rPr>
            </w:pPr>
          </w:p>
        </w:tc>
      </w:tr>
      <w:tr w:rsidR="00AB0C1C" w:rsidTr="00CC117A">
        <w:trPr>
          <w:trHeight w:val="600"/>
        </w:trPr>
        <w:tc>
          <w:tcPr>
            <w:tcW w:w="5130" w:type="dxa"/>
          </w:tcPr>
          <w:p w:rsidR="00AB0C1C" w:rsidRDefault="00AB0C1C" w:rsidP="00AB0C1C">
            <w:pPr>
              <w:rPr>
                <w:sz w:val="20"/>
                <w:szCs w:val="20"/>
              </w:rPr>
            </w:pPr>
          </w:p>
          <w:p w:rsidR="00AB0C1C" w:rsidRDefault="00AB0C1C" w:rsidP="00AB0C1C">
            <w:pPr>
              <w:rPr>
                <w:sz w:val="20"/>
                <w:szCs w:val="20"/>
              </w:rPr>
            </w:pPr>
            <w:r>
              <w:rPr>
                <w:rFonts w:hint="eastAsia"/>
                <w:sz w:val="20"/>
                <w:szCs w:val="20"/>
              </w:rPr>
              <w:t>事業所の支援に満足しているか</w:t>
            </w:r>
          </w:p>
        </w:tc>
        <w:tc>
          <w:tcPr>
            <w:tcW w:w="683" w:type="dxa"/>
          </w:tcPr>
          <w:p w:rsidR="00AB0C1C" w:rsidRDefault="00AB0C1C" w:rsidP="00AB0C1C">
            <w:pPr>
              <w:rPr>
                <w:sz w:val="24"/>
                <w:szCs w:val="24"/>
              </w:rPr>
            </w:pPr>
            <w:r>
              <w:rPr>
                <w:rFonts w:hint="eastAsia"/>
                <w:sz w:val="24"/>
                <w:szCs w:val="24"/>
              </w:rPr>
              <w:t>７</w:t>
            </w:r>
          </w:p>
        </w:tc>
        <w:tc>
          <w:tcPr>
            <w:tcW w:w="567" w:type="dxa"/>
          </w:tcPr>
          <w:p w:rsidR="00AB0C1C" w:rsidRDefault="00AB0C1C" w:rsidP="00AB0C1C">
            <w:pPr>
              <w:rPr>
                <w:sz w:val="24"/>
                <w:szCs w:val="24"/>
              </w:rPr>
            </w:pPr>
            <w:r>
              <w:rPr>
                <w:rFonts w:hint="eastAsia"/>
                <w:sz w:val="24"/>
                <w:szCs w:val="24"/>
              </w:rPr>
              <w:t>０</w:t>
            </w:r>
          </w:p>
        </w:tc>
        <w:tc>
          <w:tcPr>
            <w:tcW w:w="850" w:type="dxa"/>
          </w:tcPr>
          <w:p w:rsidR="00AB0C1C" w:rsidRDefault="00AB0C1C" w:rsidP="00AB0C1C">
            <w:pPr>
              <w:rPr>
                <w:sz w:val="24"/>
                <w:szCs w:val="24"/>
              </w:rPr>
            </w:pPr>
            <w:r>
              <w:rPr>
                <w:rFonts w:hint="eastAsia"/>
                <w:sz w:val="24"/>
                <w:szCs w:val="24"/>
              </w:rPr>
              <w:t>０</w:t>
            </w:r>
          </w:p>
        </w:tc>
        <w:tc>
          <w:tcPr>
            <w:tcW w:w="3402" w:type="dxa"/>
          </w:tcPr>
          <w:p w:rsidR="00AB0C1C" w:rsidRDefault="00AB0C1C" w:rsidP="00AB0C1C">
            <w:pPr>
              <w:rPr>
                <w:sz w:val="24"/>
                <w:szCs w:val="24"/>
              </w:rPr>
            </w:pPr>
          </w:p>
        </w:tc>
      </w:tr>
      <w:tr w:rsidR="00AB0C1C" w:rsidTr="00CC117A">
        <w:trPr>
          <w:trHeight w:val="645"/>
        </w:trPr>
        <w:tc>
          <w:tcPr>
            <w:tcW w:w="5130" w:type="dxa"/>
          </w:tcPr>
          <w:p w:rsidR="00AB0C1C" w:rsidRDefault="003939B6" w:rsidP="00AB0C1C">
            <w:pPr>
              <w:rPr>
                <w:sz w:val="20"/>
                <w:szCs w:val="20"/>
              </w:rPr>
            </w:pPr>
            <w:r>
              <w:rPr>
                <w:rFonts w:hint="eastAsia"/>
                <w:sz w:val="20"/>
                <w:szCs w:val="20"/>
              </w:rPr>
              <w:t>合計</w:t>
            </w:r>
          </w:p>
        </w:tc>
        <w:tc>
          <w:tcPr>
            <w:tcW w:w="683" w:type="dxa"/>
          </w:tcPr>
          <w:p w:rsidR="00AB0C1C" w:rsidRDefault="00CC117A" w:rsidP="00AB0C1C">
            <w:pPr>
              <w:rPr>
                <w:sz w:val="24"/>
                <w:szCs w:val="24"/>
              </w:rPr>
            </w:pPr>
            <w:r>
              <w:rPr>
                <w:rFonts w:hint="eastAsia"/>
                <w:sz w:val="24"/>
                <w:szCs w:val="24"/>
              </w:rPr>
              <w:t>120</w:t>
            </w:r>
          </w:p>
        </w:tc>
        <w:tc>
          <w:tcPr>
            <w:tcW w:w="567" w:type="dxa"/>
          </w:tcPr>
          <w:p w:rsidR="00AB0C1C" w:rsidRDefault="00214D0E" w:rsidP="00AB0C1C">
            <w:pPr>
              <w:rPr>
                <w:sz w:val="24"/>
                <w:szCs w:val="24"/>
              </w:rPr>
            </w:pPr>
            <w:r>
              <w:rPr>
                <w:rFonts w:hint="eastAsia"/>
                <w:sz w:val="24"/>
                <w:szCs w:val="24"/>
              </w:rPr>
              <w:t>35</w:t>
            </w:r>
          </w:p>
        </w:tc>
        <w:tc>
          <w:tcPr>
            <w:tcW w:w="850" w:type="dxa"/>
          </w:tcPr>
          <w:p w:rsidR="00AB0C1C" w:rsidRDefault="00214D0E" w:rsidP="00AB0C1C">
            <w:pPr>
              <w:rPr>
                <w:sz w:val="24"/>
                <w:szCs w:val="24"/>
              </w:rPr>
            </w:pPr>
            <w:r>
              <w:rPr>
                <w:rFonts w:hint="eastAsia"/>
                <w:sz w:val="24"/>
                <w:szCs w:val="24"/>
              </w:rPr>
              <w:t>19</w:t>
            </w:r>
          </w:p>
        </w:tc>
        <w:tc>
          <w:tcPr>
            <w:tcW w:w="3402" w:type="dxa"/>
          </w:tcPr>
          <w:p w:rsidR="00AB0C1C" w:rsidRDefault="00AB0C1C" w:rsidP="00AB0C1C">
            <w:pPr>
              <w:rPr>
                <w:sz w:val="24"/>
                <w:szCs w:val="24"/>
              </w:rPr>
            </w:pPr>
          </w:p>
        </w:tc>
      </w:tr>
    </w:tbl>
    <w:p w:rsidR="00A205EC" w:rsidRPr="00A71482" w:rsidRDefault="00A205EC" w:rsidP="00A71482">
      <w:pPr>
        <w:rPr>
          <w:sz w:val="24"/>
          <w:szCs w:val="24"/>
        </w:rPr>
      </w:pPr>
    </w:p>
    <w:sectPr w:rsidR="00A205EC" w:rsidRPr="00A714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6A" w:rsidRDefault="00E1666A" w:rsidP="002C798D">
      <w:r>
        <w:separator/>
      </w:r>
    </w:p>
  </w:endnote>
  <w:endnote w:type="continuationSeparator" w:id="0">
    <w:p w:rsidR="00E1666A" w:rsidRDefault="00E1666A" w:rsidP="002C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6A" w:rsidRDefault="00E1666A" w:rsidP="002C798D">
      <w:r>
        <w:separator/>
      </w:r>
    </w:p>
  </w:footnote>
  <w:footnote w:type="continuationSeparator" w:id="0">
    <w:p w:rsidR="00E1666A" w:rsidRDefault="00E1666A" w:rsidP="002C7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E62F5"/>
    <w:multiLevelType w:val="hybridMultilevel"/>
    <w:tmpl w:val="78666FCC"/>
    <w:lvl w:ilvl="0" w:tplc="17F80A28">
      <w:start w:val="1"/>
      <w:numFmt w:val="decimalEnclosedCircle"/>
      <w:lvlText w:val="%1"/>
      <w:lvlJc w:val="left"/>
      <w:pPr>
        <w:ind w:left="360" w:hanging="360"/>
      </w:pPr>
      <w:rPr>
        <w:rFonts w:hint="default"/>
      </w:rPr>
    </w:lvl>
    <w:lvl w:ilvl="1" w:tplc="5A167B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8166E5"/>
    <w:multiLevelType w:val="hybridMultilevel"/>
    <w:tmpl w:val="513034BA"/>
    <w:lvl w:ilvl="0" w:tplc="063A2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07"/>
    <w:rsid w:val="000034D7"/>
    <w:rsid w:val="000378B2"/>
    <w:rsid w:val="00062848"/>
    <w:rsid w:val="000B0FD5"/>
    <w:rsid w:val="000C77FE"/>
    <w:rsid w:val="000E1FD6"/>
    <w:rsid w:val="000F1FF2"/>
    <w:rsid w:val="0019129B"/>
    <w:rsid w:val="001A1155"/>
    <w:rsid w:val="001F6B7B"/>
    <w:rsid w:val="002072BE"/>
    <w:rsid w:val="00214D0E"/>
    <w:rsid w:val="00244308"/>
    <w:rsid w:val="00246ED1"/>
    <w:rsid w:val="00267392"/>
    <w:rsid w:val="002C798D"/>
    <w:rsid w:val="002E6B15"/>
    <w:rsid w:val="00343ABE"/>
    <w:rsid w:val="00344EF1"/>
    <w:rsid w:val="003851C3"/>
    <w:rsid w:val="003939B6"/>
    <w:rsid w:val="003B5559"/>
    <w:rsid w:val="003D6B40"/>
    <w:rsid w:val="003E5F05"/>
    <w:rsid w:val="003F6CBB"/>
    <w:rsid w:val="00402250"/>
    <w:rsid w:val="00444120"/>
    <w:rsid w:val="004A3366"/>
    <w:rsid w:val="004C3E2F"/>
    <w:rsid w:val="004F4289"/>
    <w:rsid w:val="00553D1D"/>
    <w:rsid w:val="00557942"/>
    <w:rsid w:val="00573D7F"/>
    <w:rsid w:val="005802CC"/>
    <w:rsid w:val="00607544"/>
    <w:rsid w:val="00644F9E"/>
    <w:rsid w:val="006B1CD3"/>
    <w:rsid w:val="006C66BE"/>
    <w:rsid w:val="006D4118"/>
    <w:rsid w:val="00702B59"/>
    <w:rsid w:val="00727B91"/>
    <w:rsid w:val="007413DA"/>
    <w:rsid w:val="00741D79"/>
    <w:rsid w:val="007440DC"/>
    <w:rsid w:val="0076026D"/>
    <w:rsid w:val="00764AD9"/>
    <w:rsid w:val="00790D58"/>
    <w:rsid w:val="007D6BBF"/>
    <w:rsid w:val="007F58FB"/>
    <w:rsid w:val="00826107"/>
    <w:rsid w:val="00861E4F"/>
    <w:rsid w:val="0090148A"/>
    <w:rsid w:val="009453F8"/>
    <w:rsid w:val="00953E4F"/>
    <w:rsid w:val="009B7E01"/>
    <w:rsid w:val="009C61C9"/>
    <w:rsid w:val="009D72FB"/>
    <w:rsid w:val="00A205EC"/>
    <w:rsid w:val="00A71482"/>
    <w:rsid w:val="00A75399"/>
    <w:rsid w:val="00A862D1"/>
    <w:rsid w:val="00AB0C1C"/>
    <w:rsid w:val="00B1236D"/>
    <w:rsid w:val="00B32C47"/>
    <w:rsid w:val="00B52035"/>
    <w:rsid w:val="00B96FCC"/>
    <w:rsid w:val="00BC3D2B"/>
    <w:rsid w:val="00BD421B"/>
    <w:rsid w:val="00BF78BB"/>
    <w:rsid w:val="00C1239A"/>
    <w:rsid w:val="00C46FBC"/>
    <w:rsid w:val="00C57AA6"/>
    <w:rsid w:val="00CC117A"/>
    <w:rsid w:val="00CE1A59"/>
    <w:rsid w:val="00CE2497"/>
    <w:rsid w:val="00CE2CB8"/>
    <w:rsid w:val="00CF119D"/>
    <w:rsid w:val="00D0278A"/>
    <w:rsid w:val="00D041EE"/>
    <w:rsid w:val="00D334C8"/>
    <w:rsid w:val="00D62BB6"/>
    <w:rsid w:val="00DD6089"/>
    <w:rsid w:val="00E1666A"/>
    <w:rsid w:val="00E237EB"/>
    <w:rsid w:val="00E40063"/>
    <w:rsid w:val="00E42592"/>
    <w:rsid w:val="00E609B5"/>
    <w:rsid w:val="00EA604F"/>
    <w:rsid w:val="00EC25B4"/>
    <w:rsid w:val="00EE68CE"/>
    <w:rsid w:val="00F16379"/>
    <w:rsid w:val="00F27B77"/>
    <w:rsid w:val="00FD66A1"/>
    <w:rsid w:val="00FE2DA5"/>
    <w:rsid w:val="00FF7D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868556-BBF9-4E54-9048-E16C8ACC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20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2035"/>
    <w:rPr>
      <w:rFonts w:asciiTheme="majorHAnsi" w:eastAsiaTheme="majorEastAsia" w:hAnsiTheme="majorHAnsi" w:cstheme="majorBidi"/>
      <w:sz w:val="18"/>
      <w:szCs w:val="18"/>
    </w:rPr>
  </w:style>
  <w:style w:type="paragraph" w:styleId="a6">
    <w:name w:val="List Paragraph"/>
    <w:basedOn w:val="a"/>
    <w:uiPriority w:val="34"/>
    <w:qFormat/>
    <w:rsid w:val="00344EF1"/>
    <w:pPr>
      <w:ind w:leftChars="400" w:left="840"/>
    </w:pPr>
  </w:style>
  <w:style w:type="paragraph" w:styleId="a7">
    <w:name w:val="header"/>
    <w:basedOn w:val="a"/>
    <w:link w:val="a8"/>
    <w:uiPriority w:val="99"/>
    <w:unhideWhenUsed/>
    <w:rsid w:val="002C798D"/>
    <w:pPr>
      <w:tabs>
        <w:tab w:val="center" w:pos="4252"/>
        <w:tab w:val="right" w:pos="8504"/>
      </w:tabs>
      <w:snapToGrid w:val="0"/>
    </w:pPr>
  </w:style>
  <w:style w:type="character" w:customStyle="1" w:styleId="a8">
    <w:name w:val="ヘッダー (文字)"/>
    <w:basedOn w:val="a0"/>
    <w:link w:val="a7"/>
    <w:uiPriority w:val="99"/>
    <w:rsid w:val="002C798D"/>
  </w:style>
  <w:style w:type="paragraph" w:styleId="a9">
    <w:name w:val="footer"/>
    <w:basedOn w:val="a"/>
    <w:link w:val="aa"/>
    <w:uiPriority w:val="99"/>
    <w:unhideWhenUsed/>
    <w:rsid w:val="002C798D"/>
    <w:pPr>
      <w:tabs>
        <w:tab w:val="center" w:pos="4252"/>
        <w:tab w:val="right" w:pos="8504"/>
      </w:tabs>
      <w:snapToGrid w:val="0"/>
    </w:pPr>
  </w:style>
  <w:style w:type="character" w:customStyle="1" w:styleId="aa">
    <w:name w:val="フッター (文字)"/>
    <w:basedOn w:val="a0"/>
    <w:link w:val="a9"/>
    <w:uiPriority w:val="99"/>
    <w:rsid w:val="002C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10</cp:revision>
  <cp:lastPrinted>2018-05-21T04:31:00Z</cp:lastPrinted>
  <dcterms:created xsi:type="dcterms:W3CDTF">2018-05-17T02:02:00Z</dcterms:created>
  <dcterms:modified xsi:type="dcterms:W3CDTF">2019-04-10T06:52:00Z</dcterms:modified>
</cp:coreProperties>
</file>